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CA2AC3" w14:textId="1048525A" w:rsidR="00E663D9" w:rsidRPr="00155DEA" w:rsidRDefault="00A56619" w:rsidP="00296D25">
      <w:pPr>
        <w:pStyle w:val="Header"/>
        <w:tabs>
          <w:tab w:val="clear" w:pos="4153"/>
          <w:tab w:val="clear" w:pos="8306"/>
          <w:tab w:val="left" w:pos="2400"/>
        </w:tabs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noProof/>
          <w:sz w:val="22"/>
        </w:rPr>
      </w:r>
      <w:r w:rsidR="00A56619">
        <w:rPr>
          <w:rFonts w:ascii="Arial" w:hAnsi="Arial" w:cs="Arial"/>
          <w:noProof/>
          <w:sz w:val="22"/>
        </w:rPr>
        <w:object w:dxaOrig="1440" w:dyaOrig="1440" w14:anchorId="051971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384.35pt;margin-top:0;width:96.55pt;height:61.55pt;z-index:251658241;mso-wrap-edited:f;mso-width-percent:0;mso-height-percent:0;mso-position-horizontal-relative:text;mso-position-vertical-relative:text;mso-width-percent:0;mso-height-percent:0">
            <v:imagedata r:id="rId11" o:title=""/>
            <w10:wrap type="square"/>
          </v:shape>
          <o:OLEObject Type="Embed" ProgID="Unknown" ShapeID="_x0000_s1026" DrawAspect="Content" ObjectID="_1762878640" r:id="rId12"/>
        </w:object>
      </w:r>
    </w:p>
    <w:p w14:paraId="46C25F76" w14:textId="766A4AF2" w:rsidR="002B1CC4" w:rsidRPr="00155DEA" w:rsidRDefault="00DA3B0E" w:rsidP="00296D25">
      <w:pPr>
        <w:pStyle w:val="Header"/>
        <w:tabs>
          <w:tab w:val="clear" w:pos="4153"/>
          <w:tab w:val="clear" w:pos="8306"/>
          <w:tab w:val="left" w:pos="2400"/>
        </w:tabs>
        <w:rPr>
          <w:rFonts w:ascii="Arial" w:hAnsi="Arial" w:cs="Arial"/>
          <w:b/>
          <w:sz w:val="52"/>
          <w:szCs w:val="52"/>
        </w:rPr>
      </w:pPr>
      <w:r w:rsidRPr="00155DEA">
        <w:rPr>
          <w:rFonts w:ascii="Arial" w:hAnsi="Arial" w:cs="Arial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2688A6" wp14:editId="72886A7E">
                <wp:simplePos x="0" y="0"/>
                <wp:positionH relativeFrom="column">
                  <wp:posOffset>-100965</wp:posOffset>
                </wp:positionH>
                <wp:positionV relativeFrom="paragraph">
                  <wp:posOffset>-201295</wp:posOffset>
                </wp:positionV>
                <wp:extent cx="3571875" cy="495300"/>
                <wp:effectExtent l="0" t="0" r="9525" b="0"/>
                <wp:wrapNone/>
                <wp:docPr id="1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D83E91" w14:textId="77777777" w:rsidR="00296D25" w:rsidRDefault="00296D25">
                            <w:r w:rsidRPr="00296D25">
                              <w:rPr>
                                <w:rFonts w:ascii="Arial" w:hAnsi="Arial" w:cs="Arial"/>
                                <w:b/>
                                <w:sz w:val="52"/>
                                <w:szCs w:val="52"/>
                              </w:rPr>
                              <w:t>Persinformatie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type w14:anchorId="402688A6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-7.95pt;margin-top:-15.85pt;width:281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" stroked="f">
                <v:textbox>
                  <w:txbxContent>
                    <w:p w14:paraId="65D83E91" w14:textId="77777777" w:rsidR="00296D25" w:rsidRDefault="00296D25">
                      <w:r w:rsidRPr="00296D25">
                        <w:rPr>
                          <w:rFonts w:ascii="Arial" w:hAnsi="Arial" w:cs="Arial"/>
                          <w:b/>
                          <w:sz w:val="52"/>
                          <w:szCs w:val="52"/>
                        </w:rPr>
                        <w:t>Persinformatie</w:t>
                      </w:r>
                    </w:p>
                  </w:txbxContent>
                </v:textbox>
              </v:shape>
            </w:pict>
          </mc:Fallback>
        </mc:AlternateContent>
      </w:r>
    </w:p>
    <w:p w14:paraId="29D50530" w14:textId="77777777" w:rsidR="002B1CC4" w:rsidRPr="00155DEA" w:rsidRDefault="002B1CC4" w:rsidP="002B1CC4">
      <w:pPr>
        <w:rPr>
          <w:rFonts w:ascii="Arial" w:hAnsi="Arial" w:cs="Arial"/>
          <w:sz w:val="22"/>
        </w:rPr>
      </w:pPr>
    </w:p>
    <w:p w14:paraId="42DC6280" w14:textId="0E3C452B" w:rsidR="002B1CC4" w:rsidRPr="00155DEA" w:rsidRDefault="00DB1117" w:rsidP="002B1CC4">
      <w:pPr>
        <w:rPr>
          <w:rFonts w:ascii="Arial" w:hAnsi="Arial" w:cs="Arial"/>
          <w:sz w:val="22"/>
        </w:rPr>
      </w:pPr>
      <w:r w:rsidRPr="00155DEA">
        <w:rPr>
          <w:rFonts w:ascii="Arial" w:hAnsi="Arial" w:cs="Arial"/>
          <w:sz w:val="22"/>
        </w:rPr>
        <w:br/>
      </w:r>
      <w:r w:rsidR="0095072B" w:rsidRPr="00BF10C9">
        <w:rPr>
          <w:rFonts w:ascii="Arial" w:hAnsi="Arial" w:cs="Arial"/>
          <w:sz w:val="22"/>
        </w:rPr>
        <w:t>4</w:t>
      </w:r>
      <w:r w:rsidR="0004163B" w:rsidRPr="00BF10C9">
        <w:rPr>
          <w:rFonts w:ascii="Arial" w:hAnsi="Arial" w:cs="Arial"/>
          <w:sz w:val="22"/>
        </w:rPr>
        <w:t xml:space="preserve"> </w:t>
      </w:r>
      <w:r w:rsidR="0095072B" w:rsidRPr="00BF10C9">
        <w:rPr>
          <w:rFonts w:ascii="Arial" w:hAnsi="Arial" w:cs="Arial"/>
          <w:sz w:val="22"/>
        </w:rPr>
        <w:t>december</w:t>
      </w:r>
      <w:r w:rsidR="0004163B" w:rsidRPr="00BF10C9">
        <w:rPr>
          <w:rFonts w:ascii="Arial" w:hAnsi="Arial" w:cs="Arial"/>
          <w:sz w:val="22"/>
        </w:rPr>
        <w:t xml:space="preserve"> 2023</w:t>
      </w:r>
      <w:r w:rsidR="00BC347E" w:rsidRPr="00155DEA">
        <w:rPr>
          <w:rFonts w:ascii="Arial" w:hAnsi="Arial" w:cs="Arial"/>
          <w:sz w:val="22"/>
        </w:rPr>
        <w:t xml:space="preserve"> </w:t>
      </w:r>
    </w:p>
    <w:p w14:paraId="1BBB9CA6" w14:textId="77777777" w:rsidR="002B1CC4" w:rsidRPr="00155DEA" w:rsidRDefault="002B1CC4" w:rsidP="002B1CC4">
      <w:pPr>
        <w:rPr>
          <w:rFonts w:ascii="Arial" w:hAnsi="Arial" w:cs="Arial"/>
          <w:sz w:val="22"/>
        </w:rPr>
      </w:pPr>
    </w:p>
    <w:p w14:paraId="3802CE7E" w14:textId="69E79D72" w:rsidR="002B1CC4" w:rsidRPr="00155DEA" w:rsidRDefault="002B1CC4" w:rsidP="003E2671">
      <w:pPr>
        <w:tabs>
          <w:tab w:val="left" w:pos="8222"/>
        </w:tabs>
        <w:ind w:right="425"/>
        <w:rPr>
          <w:rFonts w:ascii="Arial" w:hAnsi="Arial" w:cs="Arial"/>
          <w:b/>
          <w:bCs/>
          <w:sz w:val="22"/>
        </w:rPr>
        <w:sectPr w:rsidR="002B1CC4" w:rsidRPr="00155DEA" w:rsidSect="00E663D9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 w:code="9"/>
          <w:pgMar w:top="641" w:right="2125" w:bottom="2268" w:left="1134" w:header="737" w:footer="397" w:gutter="0"/>
          <w:cols w:space="708"/>
          <w:titlePg/>
          <w:docGrid w:linePitch="360"/>
        </w:sectPr>
      </w:pPr>
      <w:r w:rsidRPr="00155DEA">
        <w:rPr>
          <w:rFonts w:ascii="Arial" w:hAnsi="Arial" w:cs="Arial"/>
          <w:sz w:val="22"/>
        </w:rPr>
        <w:fldChar w:fldCharType="begin"/>
      </w:r>
      <w:r w:rsidRPr="00155DEA">
        <w:rPr>
          <w:rFonts w:ascii="Arial" w:hAnsi="Arial" w:cs="Arial"/>
          <w:sz w:val="22"/>
        </w:rPr>
        <w:instrText xml:space="preserve"> DOCPROPERTY "varSubKop" \* MERGEFORMAT </w:instrText>
      </w:r>
      <w:r w:rsidRPr="00155DEA">
        <w:rPr>
          <w:rFonts w:ascii="Arial" w:hAnsi="Arial" w:cs="Arial"/>
          <w:sz w:val="22"/>
        </w:rPr>
        <w:fldChar w:fldCharType="end"/>
      </w:r>
      <w:r w:rsidRPr="00155DEA">
        <w:rPr>
          <w:rFonts w:ascii="Arial" w:hAnsi="Arial" w:cs="Arial"/>
          <w:b/>
          <w:bCs/>
          <w:sz w:val="28"/>
        </w:rPr>
        <w:fldChar w:fldCharType="begin"/>
      </w:r>
      <w:r w:rsidRPr="00155DEA">
        <w:rPr>
          <w:rFonts w:ascii="Arial" w:hAnsi="Arial" w:cs="Arial"/>
          <w:b/>
          <w:bCs/>
          <w:sz w:val="28"/>
        </w:rPr>
        <w:instrText xml:space="preserve"> DOCPROPERTY "varKop" \* MERGEFORMAT </w:instrText>
      </w:r>
      <w:r w:rsidRPr="00155DEA">
        <w:rPr>
          <w:rFonts w:ascii="Arial" w:hAnsi="Arial" w:cs="Arial"/>
          <w:b/>
          <w:bCs/>
          <w:sz w:val="28"/>
        </w:rPr>
        <w:fldChar w:fldCharType="end"/>
      </w:r>
    </w:p>
    <w:p w14:paraId="3A989AA5" w14:textId="46F74F16" w:rsidR="00DB1117" w:rsidRDefault="0013579F" w:rsidP="00DB1117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Toyota kijkt vooruit: uitbreiding </w:t>
      </w:r>
      <w:r w:rsidR="005A3044">
        <w:rPr>
          <w:rFonts w:ascii="Arial" w:hAnsi="Arial" w:cs="Arial"/>
          <w:b/>
          <w:sz w:val="28"/>
          <w:szCs w:val="28"/>
        </w:rPr>
        <w:t>aanbod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7C4142">
        <w:rPr>
          <w:rFonts w:ascii="Arial" w:hAnsi="Arial" w:cs="Arial"/>
          <w:b/>
          <w:sz w:val="28"/>
          <w:szCs w:val="28"/>
        </w:rPr>
        <w:t xml:space="preserve">batterij-elektrische modellen </w:t>
      </w:r>
      <w:r>
        <w:rPr>
          <w:rFonts w:ascii="Arial" w:hAnsi="Arial" w:cs="Arial"/>
          <w:b/>
          <w:sz w:val="28"/>
          <w:szCs w:val="28"/>
        </w:rPr>
        <w:t>en</w:t>
      </w:r>
      <w:r w:rsidR="005A3044">
        <w:rPr>
          <w:rFonts w:ascii="Arial" w:hAnsi="Arial" w:cs="Arial"/>
          <w:b/>
          <w:sz w:val="28"/>
          <w:szCs w:val="28"/>
        </w:rPr>
        <w:t xml:space="preserve"> geavanceerde batterijtechnologieën 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2F174D42" w14:textId="77777777" w:rsidR="007F0E54" w:rsidRPr="00155DEA" w:rsidRDefault="007F0E54" w:rsidP="00DB1117">
      <w:pPr>
        <w:rPr>
          <w:rFonts w:ascii="Arial" w:hAnsi="Arial" w:cs="Arial"/>
          <w:sz w:val="20"/>
        </w:rPr>
      </w:pPr>
    </w:p>
    <w:p w14:paraId="775E459F" w14:textId="137172E7" w:rsidR="008A3A1F" w:rsidRPr="008A3A1F" w:rsidRDefault="00040FFA" w:rsidP="00B9458C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2"/>
          <w:szCs w:val="22"/>
        </w:rPr>
        <w:t xml:space="preserve">Toyota </w:t>
      </w:r>
      <w:r w:rsidR="007F0E54">
        <w:rPr>
          <w:rFonts w:ascii="Arial" w:hAnsi="Arial" w:cs="Arial"/>
          <w:b/>
          <w:sz w:val="22"/>
          <w:szCs w:val="22"/>
        </w:rPr>
        <w:t>gaat</w:t>
      </w:r>
      <w:r w:rsidRPr="00040FFA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het aanbod </w:t>
      </w:r>
      <w:r w:rsidR="007C4142">
        <w:rPr>
          <w:rFonts w:ascii="Arial" w:hAnsi="Arial" w:cs="Arial"/>
          <w:b/>
          <w:sz w:val="22"/>
          <w:szCs w:val="22"/>
        </w:rPr>
        <w:t>batterij-</w:t>
      </w:r>
      <w:r>
        <w:rPr>
          <w:rFonts w:ascii="Arial" w:hAnsi="Arial" w:cs="Arial"/>
          <w:b/>
          <w:sz w:val="22"/>
          <w:szCs w:val="22"/>
        </w:rPr>
        <w:t>elektrische auto</w:t>
      </w:r>
      <w:r w:rsidR="007F0E54">
        <w:rPr>
          <w:rFonts w:ascii="Arial" w:hAnsi="Arial" w:cs="Arial"/>
          <w:b/>
          <w:sz w:val="22"/>
          <w:szCs w:val="22"/>
        </w:rPr>
        <w:t>’</w:t>
      </w:r>
      <w:r>
        <w:rPr>
          <w:rFonts w:ascii="Arial" w:hAnsi="Arial" w:cs="Arial"/>
          <w:b/>
          <w:sz w:val="22"/>
          <w:szCs w:val="22"/>
        </w:rPr>
        <w:t xml:space="preserve">s </w:t>
      </w:r>
      <w:r w:rsidR="007F0E54">
        <w:rPr>
          <w:rFonts w:ascii="Arial" w:hAnsi="Arial" w:cs="Arial"/>
          <w:b/>
          <w:sz w:val="22"/>
          <w:szCs w:val="22"/>
        </w:rPr>
        <w:t>uitbreiden en presenteert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040FFA">
        <w:rPr>
          <w:rFonts w:ascii="Arial" w:hAnsi="Arial" w:cs="Arial"/>
          <w:b/>
          <w:sz w:val="22"/>
          <w:szCs w:val="22"/>
        </w:rPr>
        <w:t xml:space="preserve">de Urban SUV </w:t>
      </w:r>
      <w:r w:rsidR="00930447">
        <w:rPr>
          <w:rFonts w:ascii="Arial" w:hAnsi="Arial" w:cs="Arial"/>
          <w:b/>
          <w:sz w:val="22"/>
          <w:szCs w:val="22"/>
        </w:rPr>
        <w:t xml:space="preserve">Concept </w:t>
      </w:r>
      <w:r w:rsidRPr="00040FFA">
        <w:rPr>
          <w:rFonts w:ascii="Arial" w:hAnsi="Arial" w:cs="Arial"/>
          <w:b/>
          <w:sz w:val="22"/>
          <w:szCs w:val="22"/>
        </w:rPr>
        <w:t xml:space="preserve">en </w:t>
      </w:r>
      <w:r w:rsidR="00930447">
        <w:rPr>
          <w:rFonts w:ascii="Arial" w:hAnsi="Arial" w:cs="Arial"/>
          <w:b/>
          <w:sz w:val="22"/>
          <w:szCs w:val="22"/>
        </w:rPr>
        <w:t xml:space="preserve">de </w:t>
      </w:r>
      <w:r w:rsidRPr="00040FFA">
        <w:rPr>
          <w:rFonts w:ascii="Arial" w:hAnsi="Arial" w:cs="Arial"/>
          <w:b/>
          <w:sz w:val="22"/>
          <w:szCs w:val="22"/>
        </w:rPr>
        <w:t xml:space="preserve">Sport Crossover </w:t>
      </w:r>
      <w:r w:rsidR="00930447">
        <w:rPr>
          <w:rFonts w:ascii="Arial" w:hAnsi="Arial" w:cs="Arial"/>
          <w:b/>
          <w:sz w:val="22"/>
          <w:szCs w:val="22"/>
        </w:rPr>
        <w:t>C</w:t>
      </w:r>
      <w:r w:rsidRPr="00040FFA">
        <w:rPr>
          <w:rFonts w:ascii="Arial" w:hAnsi="Arial" w:cs="Arial"/>
          <w:b/>
          <w:sz w:val="22"/>
          <w:szCs w:val="22"/>
        </w:rPr>
        <w:t>oncept</w:t>
      </w:r>
      <w:r w:rsidR="007F0E54">
        <w:rPr>
          <w:rFonts w:ascii="Arial" w:hAnsi="Arial" w:cs="Arial"/>
          <w:b/>
          <w:sz w:val="22"/>
          <w:szCs w:val="22"/>
        </w:rPr>
        <w:t>,</w:t>
      </w:r>
      <w:r w:rsidR="0067118E">
        <w:rPr>
          <w:rFonts w:ascii="Arial" w:hAnsi="Arial" w:cs="Arial"/>
          <w:b/>
          <w:sz w:val="22"/>
          <w:szCs w:val="22"/>
        </w:rPr>
        <w:t xml:space="preserve"> die </w:t>
      </w:r>
      <w:r w:rsidRPr="00040FFA">
        <w:rPr>
          <w:rFonts w:ascii="Arial" w:hAnsi="Arial" w:cs="Arial"/>
          <w:b/>
          <w:sz w:val="22"/>
          <w:szCs w:val="22"/>
        </w:rPr>
        <w:t>in de komende twee jaar</w:t>
      </w:r>
      <w:r w:rsidR="0067118E">
        <w:rPr>
          <w:rFonts w:ascii="Arial" w:hAnsi="Arial" w:cs="Arial"/>
          <w:b/>
          <w:sz w:val="22"/>
          <w:szCs w:val="22"/>
        </w:rPr>
        <w:t xml:space="preserve"> worden geïntroduceerd</w:t>
      </w:r>
    </w:p>
    <w:p w14:paraId="54BAA894" w14:textId="2C8BB846" w:rsidR="00824AE8" w:rsidRPr="00824AE8" w:rsidRDefault="00824AE8" w:rsidP="00B9458C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8"/>
          <w:szCs w:val="28"/>
        </w:rPr>
      </w:pPr>
      <w:r w:rsidRPr="00824AE8">
        <w:rPr>
          <w:rFonts w:ascii="Arial" w:hAnsi="Arial" w:cs="Arial"/>
          <w:b/>
          <w:sz w:val="22"/>
          <w:szCs w:val="22"/>
        </w:rPr>
        <w:t xml:space="preserve">Ontwikkeling van </w:t>
      </w:r>
      <w:r w:rsidR="007F0E54">
        <w:rPr>
          <w:rFonts w:ascii="Arial" w:hAnsi="Arial" w:cs="Arial"/>
          <w:b/>
          <w:sz w:val="22"/>
          <w:szCs w:val="22"/>
        </w:rPr>
        <w:t>nieuwe</w:t>
      </w:r>
      <w:r w:rsidRPr="00824AE8">
        <w:rPr>
          <w:rFonts w:ascii="Arial" w:hAnsi="Arial" w:cs="Arial"/>
          <w:b/>
          <w:sz w:val="22"/>
          <w:szCs w:val="22"/>
        </w:rPr>
        <w:t xml:space="preserve"> batterij</w:t>
      </w:r>
      <w:r w:rsidR="007F0E54">
        <w:rPr>
          <w:rFonts w:ascii="Arial" w:hAnsi="Arial" w:cs="Arial"/>
          <w:b/>
          <w:sz w:val="22"/>
          <w:szCs w:val="22"/>
        </w:rPr>
        <w:t xml:space="preserve">- </w:t>
      </w:r>
      <w:r w:rsidRPr="00824AE8">
        <w:rPr>
          <w:rFonts w:ascii="Arial" w:hAnsi="Arial" w:cs="Arial"/>
          <w:b/>
          <w:sz w:val="22"/>
          <w:szCs w:val="22"/>
        </w:rPr>
        <w:t xml:space="preserve">en productietechnologieën om aan de eisen van de klant te voldoen, zoals te zien is in </w:t>
      </w:r>
      <w:r w:rsidR="007F0E54">
        <w:rPr>
          <w:rFonts w:ascii="Arial" w:hAnsi="Arial" w:cs="Arial"/>
          <w:b/>
          <w:sz w:val="22"/>
          <w:szCs w:val="22"/>
        </w:rPr>
        <w:t>de conceptauto</w:t>
      </w:r>
      <w:r w:rsidRPr="00824AE8">
        <w:rPr>
          <w:rFonts w:ascii="Arial" w:hAnsi="Arial" w:cs="Arial"/>
          <w:b/>
          <w:sz w:val="22"/>
          <w:szCs w:val="22"/>
        </w:rPr>
        <w:t xml:space="preserve"> FT-3e</w:t>
      </w:r>
    </w:p>
    <w:p w14:paraId="2DA04FAB" w14:textId="42F8F763" w:rsidR="00FF06CF" w:rsidRPr="00FF06CF" w:rsidRDefault="00824AE8" w:rsidP="00B9458C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8"/>
          <w:szCs w:val="28"/>
        </w:rPr>
      </w:pPr>
      <w:r w:rsidRPr="00824AE8">
        <w:rPr>
          <w:rFonts w:ascii="Arial" w:hAnsi="Arial" w:cs="Arial"/>
          <w:b/>
          <w:sz w:val="22"/>
          <w:szCs w:val="22"/>
        </w:rPr>
        <w:t>Marktintroductie van de eerste solid</w:t>
      </w:r>
      <w:r w:rsidR="007C4142">
        <w:rPr>
          <w:rFonts w:ascii="Arial" w:hAnsi="Arial" w:cs="Arial"/>
          <w:b/>
          <w:sz w:val="22"/>
          <w:szCs w:val="22"/>
        </w:rPr>
        <w:t>-</w:t>
      </w:r>
      <w:r w:rsidRPr="00824AE8">
        <w:rPr>
          <w:rFonts w:ascii="Arial" w:hAnsi="Arial" w:cs="Arial"/>
          <w:b/>
          <w:sz w:val="22"/>
          <w:szCs w:val="22"/>
        </w:rPr>
        <w:t>state batterij verwacht in 2027-2028, met als doel een laadtijd van 10 tot 80% in slechts 10 minuten</w:t>
      </w:r>
    </w:p>
    <w:p w14:paraId="415A4E00" w14:textId="77777777" w:rsidR="00DB1117" w:rsidRPr="00DF5B47" w:rsidRDefault="00DB1117" w:rsidP="00DB1117">
      <w:pPr>
        <w:rPr>
          <w:rFonts w:ascii="Arial" w:hAnsi="Arial" w:cs="Arial"/>
          <w:b/>
          <w:sz w:val="22"/>
        </w:rPr>
      </w:pPr>
    </w:p>
    <w:p w14:paraId="1DA850ED" w14:textId="46E6AFAF" w:rsidR="002142AE" w:rsidRDefault="00BB5E56" w:rsidP="00DB1117">
      <w:pPr>
        <w:rPr>
          <w:rFonts w:ascii="Arial" w:hAnsi="Arial" w:cs="Arial"/>
          <w:b/>
          <w:sz w:val="22"/>
        </w:rPr>
      </w:pPr>
      <w:r w:rsidRPr="00BB5E56">
        <w:rPr>
          <w:rFonts w:ascii="Arial" w:hAnsi="Arial" w:cs="Arial"/>
          <w:b/>
          <w:sz w:val="22"/>
        </w:rPr>
        <w:t xml:space="preserve">Toyota Motor Europe (TME) </w:t>
      </w:r>
      <w:r w:rsidR="00783CA9">
        <w:rPr>
          <w:rFonts w:ascii="Arial" w:hAnsi="Arial" w:cs="Arial"/>
          <w:b/>
          <w:sz w:val="22"/>
        </w:rPr>
        <w:t>onthul</w:t>
      </w:r>
      <w:r w:rsidR="007C4142">
        <w:rPr>
          <w:rFonts w:ascii="Arial" w:hAnsi="Arial" w:cs="Arial"/>
          <w:b/>
          <w:sz w:val="22"/>
        </w:rPr>
        <w:t>t</w:t>
      </w:r>
      <w:r w:rsidR="00783CA9">
        <w:rPr>
          <w:rFonts w:ascii="Arial" w:hAnsi="Arial" w:cs="Arial"/>
          <w:b/>
          <w:sz w:val="22"/>
        </w:rPr>
        <w:t xml:space="preserve"> vandaag </w:t>
      </w:r>
      <w:r w:rsidRPr="00BB5E56">
        <w:rPr>
          <w:rFonts w:ascii="Arial" w:hAnsi="Arial" w:cs="Arial"/>
          <w:b/>
          <w:sz w:val="22"/>
        </w:rPr>
        <w:t>meer details over</w:t>
      </w:r>
      <w:r w:rsidR="005C225F">
        <w:rPr>
          <w:rFonts w:ascii="Arial" w:hAnsi="Arial" w:cs="Arial"/>
          <w:b/>
          <w:sz w:val="22"/>
        </w:rPr>
        <w:t xml:space="preserve"> toekomstige</w:t>
      </w:r>
      <w:r w:rsidRPr="00BB5E56">
        <w:rPr>
          <w:rFonts w:ascii="Arial" w:hAnsi="Arial" w:cs="Arial"/>
          <w:b/>
          <w:sz w:val="22"/>
        </w:rPr>
        <w:t xml:space="preserve"> </w:t>
      </w:r>
      <w:r w:rsidR="001739D6">
        <w:rPr>
          <w:rFonts w:ascii="Arial" w:hAnsi="Arial" w:cs="Arial"/>
          <w:b/>
          <w:sz w:val="22"/>
        </w:rPr>
        <w:t>nieuwe</w:t>
      </w:r>
      <w:r w:rsidRPr="00BB5E56">
        <w:rPr>
          <w:rFonts w:ascii="Arial" w:hAnsi="Arial" w:cs="Arial"/>
          <w:b/>
          <w:sz w:val="22"/>
        </w:rPr>
        <w:t xml:space="preserve"> producten en technologieën die </w:t>
      </w:r>
      <w:r w:rsidR="002F77D3">
        <w:rPr>
          <w:rFonts w:ascii="Arial" w:hAnsi="Arial" w:cs="Arial"/>
          <w:b/>
          <w:sz w:val="22"/>
        </w:rPr>
        <w:t xml:space="preserve">de uitstoot van </w:t>
      </w:r>
      <w:r w:rsidRPr="00BB5E56">
        <w:rPr>
          <w:rFonts w:ascii="Arial" w:hAnsi="Arial" w:cs="Arial"/>
          <w:b/>
          <w:sz w:val="22"/>
        </w:rPr>
        <w:t xml:space="preserve">het bedrijf </w:t>
      </w:r>
      <w:r w:rsidR="007F0E54">
        <w:rPr>
          <w:rFonts w:ascii="Arial" w:hAnsi="Arial" w:cs="Arial"/>
          <w:b/>
          <w:sz w:val="22"/>
        </w:rPr>
        <w:t xml:space="preserve">in Europa </w:t>
      </w:r>
      <w:r w:rsidRPr="00BB5E56">
        <w:rPr>
          <w:rFonts w:ascii="Arial" w:hAnsi="Arial" w:cs="Arial"/>
          <w:b/>
          <w:sz w:val="22"/>
        </w:rPr>
        <w:t xml:space="preserve">naar nul </w:t>
      </w:r>
      <w:r w:rsidR="001739D6">
        <w:rPr>
          <w:rFonts w:ascii="Arial" w:hAnsi="Arial" w:cs="Arial"/>
          <w:b/>
          <w:sz w:val="22"/>
        </w:rPr>
        <w:t>zal</w:t>
      </w:r>
      <w:r w:rsidRPr="00BB5E56">
        <w:rPr>
          <w:rFonts w:ascii="Arial" w:hAnsi="Arial" w:cs="Arial"/>
          <w:b/>
          <w:sz w:val="22"/>
        </w:rPr>
        <w:t xml:space="preserve"> leiden. </w:t>
      </w:r>
      <w:r w:rsidR="005C225F">
        <w:rPr>
          <w:rFonts w:ascii="Arial" w:hAnsi="Arial" w:cs="Arial"/>
          <w:b/>
          <w:sz w:val="22"/>
        </w:rPr>
        <w:t xml:space="preserve">In lijn van die ambitie </w:t>
      </w:r>
      <w:r w:rsidR="002142AE">
        <w:rPr>
          <w:rFonts w:ascii="Arial" w:hAnsi="Arial" w:cs="Arial"/>
          <w:b/>
          <w:sz w:val="22"/>
        </w:rPr>
        <w:t xml:space="preserve">doet </w:t>
      </w:r>
      <w:r w:rsidR="005C225F">
        <w:rPr>
          <w:rFonts w:ascii="Arial" w:hAnsi="Arial" w:cs="Arial"/>
          <w:b/>
          <w:sz w:val="22"/>
        </w:rPr>
        <w:t xml:space="preserve">Toyota </w:t>
      </w:r>
      <w:r w:rsidR="002142AE">
        <w:rPr>
          <w:rFonts w:ascii="Arial" w:hAnsi="Arial" w:cs="Arial"/>
          <w:b/>
          <w:sz w:val="22"/>
        </w:rPr>
        <w:t xml:space="preserve">de belofte om </w:t>
      </w:r>
      <w:r w:rsidR="006F6B32">
        <w:rPr>
          <w:rFonts w:ascii="Arial" w:hAnsi="Arial" w:cs="Arial"/>
          <w:b/>
          <w:sz w:val="22"/>
        </w:rPr>
        <w:t>tegen</w:t>
      </w:r>
      <w:r w:rsidR="0056509B">
        <w:rPr>
          <w:rFonts w:ascii="Arial" w:hAnsi="Arial" w:cs="Arial"/>
          <w:b/>
          <w:sz w:val="22"/>
        </w:rPr>
        <w:t xml:space="preserve"> 2026 </w:t>
      </w:r>
      <w:r w:rsidRPr="00BB5E56">
        <w:rPr>
          <w:rFonts w:ascii="Arial" w:hAnsi="Arial" w:cs="Arial"/>
          <w:b/>
          <w:sz w:val="22"/>
        </w:rPr>
        <w:t>zes</w:t>
      </w:r>
      <w:r w:rsidR="00A4778B">
        <w:rPr>
          <w:rFonts w:ascii="Arial" w:hAnsi="Arial" w:cs="Arial"/>
          <w:b/>
          <w:sz w:val="22"/>
        </w:rPr>
        <w:t xml:space="preserve"> nieuwe</w:t>
      </w:r>
      <w:r w:rsidRPr="00BB5E56">
        <w:rPr>
          <w:rFonts w:ascii="Arial" w:hAnsi="Arial" w:cs="Arial"/>
          <w:b/>
          <w:sz w:val="22"/>
        </w:rPr>
        <w:t xml:space="preserve"> </w:t>
      </w:r>
      <w:r w:rsidR="00881AA8">
        <w:rPr>
          <w:rFonts w:ascii="Arial" w:hAnsi="Arial" w:cs="Arial"/>
          <w:b/>
          <w:sz w:val="22"/>
        </w:rPr>
        <w:t>batterij-</w:t>
      </w:r>
      <w:r w:rsidR="008C7DA4">
        <w:rPr>
          <w:rFonts w:ascii="Arial" w:hAnsi="Arial" w:cs="Arial"/>
          <w:b/>
          <w:sz w:val="22"/>
        </w:rPr>
        <w:t xml:space="preserve">elektrische </w:t>
      </w:r>
      <w:r w:rsidRPr="00BB5E56">
        <w:rPr>
          <w:rFonts w:ascii="Arial" w:hAnsi="Arial" w:cs="Arial"/>
          <w:b/>
          <w:sz w:val="22"/>
        </w:rPr>
        <w:t>modellen te introduceren</w:t>
      </w:r>
      <w:r w:rsidR="006F6B32">
        <w:rPr>
          <w:rFonts w:ascii="Arial" w:hAnsi="Arial" w:cs="Arial"/>
          <w:b/>
          <w:sz w:val="22"/>
        </w:rPr>
        <w:t xml:space="preserve">. </w:t>
      </w:r>
    </w:p>
    <w:p w14:paraId="650C8A43" w14:textId="77777777" w:rsidR="002142AE" w:rsidRDefault="002142AE" w:rsidP="00DB1117">
      <w:pPr>
        <w:rPr>
          <w:rFonts w:ascii="Arial" w:hAnsi="Arial" w:cs="Arial"/>
          <w:b/>
          <w:sz w:val="22"/>
        </w:rPr>
      </w:pPr>
    </w:p>
    <w:p w14:paraId="1B50A9B8" w14:textId="5DC5F486" w:rsidR="007D71DB" w:rsidRDefault="00AB3B42" w:rsidP="00DB1117">
      <w:pPr>
        <w:rPr>
          <w:rFonts w:ascii="Arial" w:hAnsi="Arial" w:cs="Arial"/>
          <w:bCs/>
          <w:sz w:val="22"/>
        </w:rPr>
      </w:pPr>
      <w:r w:rsidRPr="004F4531">
        <w:rPr>
          <w:rFonts w:ascii="Arial" w:hAnsi="Arial" w:cs="Arial"/>
          <w:bCs/>
          <w:sz w:val="22"/>
        </w:rPr>
        <w:t>Tijdens het jaarlijkse</w:t>
      </w:r>
      <w:r w:rsidR="00481A63">
        <w:rPr>
          <w:rFonts w:ascii="Arial" w:hAnsi="Arial" w:cs="Arial"/>
          <w:bCs/>
          <w:sz w:val="22"/>
        </w:rPr>
        <w:t xml:space="preserve"> eigen</w:t>
      </w:r>
      <w:r w:rsidRPr="004F4531">
        <w:rPr>
          <w:rFonts w:ascii="Arial" w:hAnsi="Arial" w:cs="Arial"/>
          <w:bCs/>
          <w:sz w:val="22"/>
        </w:rPr>
        <w:t xml:space="preserve"> Kenshiki</w:t>
      </w:r>
      <w:r w:rsidR="009A4EDC">
        <w:rPr>
          <w:rFonts w:ascii="Arial" w:hAnsi="Arial" w:cs="Arial"/>
          <w:bCs/>
          <w:sz w:val="22"/>
        </w:rPr>
        <w:t xml:space="preserve"> F</w:t>
      </w:r>
      <w:r w:rsidRPr="004F4531">
        <w:rPr>
          <w:rFonts w:ascii="Arial" w:hAnsi="Arial" w:cs="Arial"/>
          <w:bCs/>
          <w:sz w:val="22"/>
        </w:rPr>
        <w:t>orum in Brussel presenteerde Toyota</w:t>
      </w:r>
      <w:r w:rsidR="004F4531">
        <w:rPr>
          <w:rFonts w:ascii="Arial" w:hAnsi="Arial" w:cs="Arial"/>
          <w:bCs/>
          <w:sz w:val="22"/>
        </w:rPr>
        <w:t xml:space="preserve"> behalve inzicht </w:t>
      </w:r>
      <w:r w:rsidR="00F00610">
        <w:rPr>
          <w:rFonts w:ascii="Arial" w:hAnsi="Arial" w:cs="Arial"/>
          <w:bCs/>
          <w:sz w:val="22"/>
        </w:rPr>
        <w:t>in</w:t>
      </w:r>
      <w:r w:rsidR="00920643">
        <w:rPr>
          <w:rFonts w:ascii="Arial" w:hAnsi="Arial" w:cs="Arial"/>
          <w:bCs/>
          <w:sz w:val="22"/>
        </w:rPr>
        <w:t xml:space="preserve"> de </w:t>
      </w:r>
      <w:r w:rsidR="004F4531">
        <w:rPr>
          <w:rFonts w:ascii="Arial" w:hAnsi="Arial" w:cs="Arial"/>
          <w:bCs/>
          <w:sz w:val="22"/>
        </w:rPr>
        <w:t xml:space="preserve">ontwikkeling van </w:t>
      </w:r>
      <w:r w:rsidR="004F4531" w:rsidRPr="004F4531">
        <w:rPr>
          <w:rFonts w:ascii="Arial" w:hAnsi="Arial" w:cs="Arial"/>
          <w:bCs/>
          <w:sz w:val="22"/>
        </w:rPr>
        <w:t>batterijtechnologieën</w:t>
      </w:r>
      <w:r w:rsidR="00920643">
        <w:rPr>
          <w:rFonts w:ascii="Arial" w:hAnsi="Arial" w:cs="Arial"/>
          <w:bCs/>
          <w:sz w:val="22"/>
        </w:rPr>
        <w:t xml:space="preserve"> van de volgende generatie</w:t>
      </w:r>
      <w:r w:rsidR="00716F91">
        <w:rPr>
          <w:rFonts w:ascii="Arial" w:hAnsi="Arial" w:cs="Arial"/>
          <w:bCs/>
          <w:sz w:val="22"/>
        </w:rPr>
        <w:t xml:space="preserve"> ook</w:t>
      </w:r>
      <w:r w:rsidRPr="004F4531">
        <w:rPr>
          <w:rFonts w:ascii="Arial" w:hAnsi="Arial" w:cs="Arial"/>
          <w:bCs/>
          <w:sz w:val="22"/>
        </w:rPr>
        <w:t xml:space="preserve"> </w:t>
      </w:r>
      <w:r w:rsidR="00FF37CA" w:rsidRPr="004F4531">
        <w:rPr>
          <w:rFonts w:ascii="Arial" w:hAnsi="Arial" w:cs="Arial"/>
          <w:bCs/>
          <w:sz w:val="22"/>
        </w:rPr>
        <w:t xml:space="preserve">de </w:t>
      </w:r>
      <w:r w:rsidR="00BB5E56" w:rsidRPr="004F4531">
        <w:rPr>
          <w:rFonts w:ascii="Arial" w:hAnsi="Arial" w:cs="Arial"/>
          <w:bCs/>
          <w:sz w:val="22"/>
        </w:rPr>
        <w:t>Urban SUV</w:t>
      </w:r>
      <w:r w:rsidR="00F00610">
        <w:rPr>
          <w:rFonts w:ascii="Arial" w:hAnsi="Arial" w:cs="Arial"/>
          <w:bCs/>
          <w:sz w:val="22"/>
        </w:rPr>
        <w:t xml:space="preserve"> </w:t>
      </w:r>
      <w:r w:rsidR="00930447">
        <w:rPr>
          <w:rFonts w:ascii="Arial" w:hAnsi="Arial" w:cs="Arial"/>
          <w:bCs/>
          <w:sz w:val="22"/>
        </w:rPr>
        <w:t xml:space="preserve">Concept </w:t>
      </w:r>
      <w:r w:rsidR="00BB5E56" w:rsidRPr="004F4531">
        <w:rPr>
          <w:rFonts w:ascii="Arial" w:hAnsi="Arial" w:cs="Arial"/>
          <w:bCs/>
          <w:sz w:val="22"/>
        </w:rPr>
        <w:t xml:space="preserve">en </w:t>
      </w:r>
      <w:r w:rsidR="00930447">
        <w:rPr>
          <w:rFonts w:ascii="Arial" w:hAnsi="Arial" w:cs="Arial"/>
          <w:bCs/>
          <w:sz w:val="22"/>
        </w:rPr>
        <w:t xml:space="preserve">de </w:t>
      </w:r>
      <w:r w:rsidR="00BB5E56" w:rsidRPr="004F4531">
        <w:rPr>
          <w:rFonts w:ascii="Arial" w:hAnsi="Arial" w:cs="Arial"/>
          <w:bCs/>
          <w:sz w:val="22"/>
        </w:rPr>
        <w:t>Sport Crossover</w:t>
      </w:r>
      <w:r w:rsidR="00930447">
        <w:rPr>
          <w:rFonts w:ascii="Arial" w:hAnsi="Arial" w:cs="Arial"/>
          <w:bCs/>
          <w:sz w:val="22"/>
        </w:rPr>
        <w:t xml:space="preserve"> Concept</w:t>
      </w:r>
      <w:r w:rsidR="007D71DB">
        <w:rPr>
          <w:rFonts w:ascii="Arial" w:hAnsi="Arial" w:cs="Arial"/>
          <w:bCs/>
          <w:sz w:val="22"/>
        </w:rPr>
        <w:t xml:space="preserve">. </w:t>
      </w:r>
      <w:r w:rsidR="00930447">
        <w:rPr>
          <w:rFonts w:ascii="Arial" w:hAnsi="Arial" w:cs="Arial"/>
          <w:bCs/>
          <w:sz w:val="22"/>
        </w:rPr>
        <w:t>Met</w:t>
      </w:r>
      <w:r w:rsidR="007D71DB">
        <w:rPr>
          <w:rFonts w:ascii="Arial" w:hAnsi="Arial" w:cs="Arial"/>
          <w:bCs/>
          <w:sz w:val="22"/>
        </w:rPr>
        <w:t xml:space="preserve"> de presentatie van de</w:t>
      </w:r>
      <w:r w:rsidR="00411694">
        <w:rPr>
          <w:rFonts w:ascii="Arial" w:hAnsi="Arial" w:cs="Arial"/>
          <w:bCs/>
          <w:sz w:val="22"/>
        </w:rPr>
        <w:t>ze</w:t>
      </w:r>
      <w:r w:rsidR="007D71DB">
        <w:rPr>
          <w:rFonts w:ascii="Arial" w:hAnsi="Arial" w:cs="Arial"/>
          <w:bCs/>
          <w:sz w:val="22"/>
        </w:rPr>
        <w:t xml:space="preserve"> twee studiemodellen</w:t>
      </w:r>
      <w:r w:rsidR="00DE73A1">
        <w:rPr>
          <w:rFonts w:ascii="Arial" w:hAnsi="Arial" w:cs="Arial"/>
          <w:bCs/>
          <w:sz w:val="22"/>
        </w:rPr>
        <w:t xml:space="preserve"> </w:t>
      </w:r>
      <w:r w:rsidR="00930447">
        <w:rPr>
          <w:rFonts w:ascii="Arial" w:hAnsi="Arial" w:cs="Arial"/>
          <w:bCs/>
          <w:sz w:val="22"/>
        </w:rPr>
        <w:t>heeft Toyota</w:t>
      </w:r>
      <w:r w:rsidR="00DE73A1">
        <w:rPr>
          <w:rFonts w:ascii="Arial" w:hAnsi="Arial" w:cs="Arial"/>
          <w:bCs/>
          <w:sz w:val="22"/>
        </w:rPr>
        <w:t xml:space="preserve"> </w:t>
      </w:r>
      <w:r w:rsidR="00930447">
        <w:rPr>
          <w:rFonts w:ascii="Arial" w:hAnsi="Arial" w:cs="Arial"/>
          <w:bCs/>
          <w:sz w:val="22"/>
        </w:rPr>
        <w:t xml:space="preserve">nu </w:t>
      </w:r>
      <w:r w:rsidR="00DE73A1">
        <w:rPr>
          <w:rFonts w:ascii="Arial" w:hAnsi="Arial" w:cs="Arial"/>
          <w:bCs/>
          <w:sz w:val="22"/>
        </w:rPr>
        <w:t xml:space="preserve">vier van de in totaal zes </w:t>
      </w:r>
      <w:r w:rsidR="00930447">
        <w:rPr>
          <w:rFonts w:ascii="Arial" w:hAnsi="Arial" w:cs="Arial"/>
          <w:bCs/>
          <w:sz w:val="22"/>
        </w:rPr>
        <w:t xml:space="preserve">beloofde </w:t>
      </w:r>
      <w:r w:rsidR="00DE73A1">
        <w:rPr>
          <w:rFonts w:ascii="Arial" w:hAnsi="Arial" w:cs="Arial"/>
          <w:bCs/>
          <w:sz w:val="22"/>
        </w:rPr>
        <w:t xml:space="preserve">modellen aan het publiek </w:t>
      </w:r>
      <w:r w:rsidR="00930447">
        <w:rPr>
          <w:rFonts w:ascii="Arial" w:hAnsi="Arial" w:cs="Arial"/>
          <w:bCs/>
          <w:sz w:val="22"/>
        </w:rPr>
        <w:t>getoond</w:t>
      </w:r>
      <w:r w:rsidR="00DE73A1">
        <w:rPr>
          <w:rFonts w:ascii="Arial" w:hAnsi="Arial" w:cs="Arial"/>
          <w:bCs/>
          <w:sz w:val="22"/>
        </w:rPr>
        <w:t xml:space="preserve">– vorig jaar onthulde Toyota de </w:t>
      </w:r>
      <w:r w:rsidR="00DE73A1" w:rsidRPr="004F4531">
        <w:rPr>
          <w:rFonts w:ascii="Arial" w:hAnsi="Arial" w:cs="Arial"/>
          <w:bCs/>
          <w:sz w:val="22"/>
        </w:rPr>
        <w:t>Compact SUV</w:t>
      </w:r>
      <w:r w:rsidR="00DE73A1">
        <w:rPr>
          <w:rFonts w:ascii="Arial" w:hAnsi="Arial" w:cs="Arial"/>
          <w:bCs/>
          <w:sz w:val="22"/>
        </w:rPr>
        <w:t xml:space="preserve"> C</w:t>
      </w:r>
      <w:r w:rsidR="00DE73A1" w:rsidRPr="004F4531">
        <w:rPr>
          <w:rFonts w:ascii="Arial" w:hAnsi="Arial" w:cs="Arial"/>
          <w:bCs/>
          <w:sz w:val="22"/>
        </w:rPr>
        <w:t>oncept</w:t>
      </w:r>
      <w:r w:rsidR="00DE73A1">
        <w:rPr>
          <w:rFonts w:ascii="Arial" w:hAnsi="Arial" w:cs="Arial"/>
          <w:bCs/>
          <w:sz w:val="22"/>
        </w:rPr>
        <w:t xml:space="preserve"> en de </w:t>
      </w:r>
      <w:r w:rsidR="00D8193A">
        <w:rPr>
          <w:rFonts w:ascii="Arial" w:hAnsi="Arial" w:cs="Arial"/>
          <w:bCs/>
          <w:sz w:val="22"/>
        </w:rPr>
        <w:t xml:space="preserve">bZ4X is </w:t>
      </w:r>
      <w:r w:rsidR="00545222">
        <w:rPr>
          <w:rFonts w:ascii="Arial" w:hAnsi="Arial" w:cs="Arial"/>
          <w:bCs/>
          <w:sz w:val="22"/>
        </w:rPr>
        <w:t xml:space="preserve">intussen </w:t>
      </w:r>
      <w:r w:rsidR="00D8193A">
        <w:rPr>
          <w:rFonts w:ascii="Arial" w:hAnsi="Arial" w:cs="Arial"/>
          <w:bCs/>
          <w:sz w:val="22"/>
        </w:rPr>
        <w:t xml:space="preserve">al op de weg </w:t>
      </w:r>
      <w:r w:rsidR="00930447">
        <w:rPr>
          <w:rFonts w:ascii="Arial" w:hAnsi="Arial" w:cs="Arial"/>
          <w:bCs/>
          <w:sz w:val="22"/>
        </w:rPr>
        <w:t>verschen</w:t>
      </w:r>
      <w:r w:rsidR="00D8193A">
        <w:rPr>
          <w:rFonts w:ascii="Arial" w:hAnsi="Arial" w:cs="Arial"/>
          <w:bCs/>
          <w:sz w:val="22"/>
        </w:rPr>
        <w:t xml:space="preserve">en. </w:t>
      </w:r>
    </w:p>
    <w:p w14:paraId="72966BB9" w14:textId="6ADB2072" w:rsidR="001A7050" w:rsidRPr="001A7050" w:rsidRDefault="001A7050" w:rsidP="001A7050">
      <w:pPr>
        <w:rPr>
          <w:rFonts w:ascii="Arial" w:hAnsi="Arial" w:cs="Arial"/>
          <w:bCs/>
          <w:sz w:val="22"/>
        </w:rPr>
      </w:pPr>
    </w:p>
    <w:p w14:paraId="0FAF8767" w14:textId="3F6E0649" w:rsidR="001A7050" w:rsidRPr="001A7050" w:rsidRDefault="00B42251" w:rsidP="001A7050">
      <w:pPr>
        <w:rPr>
          <w:rFonts w:ascii="Arial" w:hAnsi="Arial" w:cs="Arial"/>
          <w:bCs/>
          <w:sz w:val="22"/>
        </w:rPr>
      </w:pPr>
      <w:r w:rsidRPr="00B42251">
        <w:rPr>
          <w:rFonts w:ascii="Arial" w:hAnsi="Arial" w:cs="Arial"/>
          <w:bCs/>
          <w:sz w:val="22"/>
        </w:rPr>
        <w:t xml:space="preserve">Tijdens het </w:t>
      </w:r>
      <w:r w:rsidR="00CC1562">
        <w:rPr>
          <w:rFonts w:ascii="Arial" w:hAnsi="Arial" w:cs="Arial"/>
          <w:bCs/>
          <w:sz w:val="22"/>
        </w:rPr>
        <w:t>K</w:t>
      </w:r>
      <w:r w:rsidRPr="00B42251">
        <w:rPr>
          <w:rFonts w:ascii="Arial" w:hAnsi="Arial" w:cs="Arial"/>
          <w:bCs/>
          <w:sz w:val="22"/>
        </w:rPr>
        <w:t>enshiki</w:t>
      </w:r>
      <w:r w:rsidR="009A4EDC">
        <w:rPr>
          <w:rFonts w:ascii="Arial" w:hAnsi="Arial" w:cs="Arial"/>
          <w:bCs/>
          <w:sz w:val="22"/>
        </w:rPr>
        <w:t xml:space="preserve"> F</w:t>
      </w:r>
      <w:r w:rsidRPr="00B42251">
        <w:rPr>
          <w:rFonts w:ascii="Arial" w:hAnsi="Arial" w:cs="Arial"/>
          <w:bCs/>
          <w:sz w:val="22"/>
        </w:rPr>
        <w:t xml:space="preserve">orum zei Andrea Carlucci, vicepresident bij Toyota Motor Europe: </w:t>
      </w:r>
      <w:r w:rsidR="00D95F83">
        <w:rPr>
          <w:rFonts w:ascii="Arial" w:hAnsi="Arial" w:cs="Arial"/>
          <w:bCs/>
          <w:sz w:val="22"/>
        </w:rPr>
        <w:t>“Vooral in</w:t>
      </w:r>
      <w:r w:rsidRPr="00B42251">
        <w:rPr>
          <w:rFonts w:ascii="Arial" w:hAnsi="Arial" w:cs="Arial"/>
          <w:bCs/>
          <w:sz w:val="22"/>
        </w:rPr>
        <w:t xml:space="preserve"> Europa is de markt </w:t>
      </w:r>
      <w:r w:rsidR="00DB4EE2">
        <w:rPr>
          <w:rFonts w:ascii="Arial" w:hAnsi="Arial" w:cs="Arial"/>
          <w:bCs/>
          <w:sz w:val="22"/>
        </w:rPr>
        <w:t xml:space="preserve">van </w:t>
      </w:r>
      <w:r w:rsidRPr="00B42251">
        <w:rPr>
          <w:rFonts w:ascii="Arial" w:hAnsi="Arial" w:cs="Arial"/>
          <w:bCs/>
          <w:sz w:val="22"/>
        </w:rPr>
        <w:t xml:space="preserve">vandaag </w:t>
      </w:r>
      <w:r w:rsidR="00D95F83">
        <w:rPr>
          <w:rFonts w:ascii="Arial" w:hAnsi="Arial" w:cs="Arial"/>
          <w:bCs/>
          <w:sz w:val="22"/>
        </w:rPr>
        <w:t>h</w:t>
      </w:r>
      <w:r w:rsidRPr="00B42251">
        <w:rPr>
          <w:rFonts w:ascii="Arial" w:hAnsi="Arial" w:cs="Arial"/>
          <w:bCs/>
          <w:sz w:val="22"/>
        </w:rPr>
        <w:t>ee</w:t>
      </w:r>
      <w:r w:rsidR="00D95F83">
        <w:rPr>
          <w:rFonts w:ascii="Arial" w:hAnsi="Arial" w:cs="Arial"/>
          <w:bCs/>
          <w:sz w:val="22"/>
        </w:rPr>
        <w:t>l</w:t>
      </w:r>
      <w:r w:rsidRPr="00B42251">
        <w:rPr>
          <w:rFonts w:ascii="Arial" w:hAnsi="Arial" w:cs="Arial"/>
          <w:bCs/>
          <w:sz w:val="22"/>
        </w:rPr>
        <w:t xml:space="preserve"> divers. Maar </w:t>
      </w:r>
      <w:r w:rsidR="00D95F83">
        <w:rPr>
          <w:rFonts w:ascii="Arial" w:hAnsi="Arial" w:cs="Arial"/>
          <w:bCs/>
          <w:sz w:val="22"/>
        </w:rPr>
        <w:t xml:space="preserve">ons </w:t>
      </w:r>
      <w:r w:rsidRPr="00B42251">
        <w:rPr>
          <w:rFonts w:ascii="Arial" w:hAnsi="Arial" w:cs="Arial"/>
          <w:bCs/>
          <w:sz w:val="22"/>
        </w:rPr>
        <w:t>doel is 100% koolstofneutraliteit tegen 2035</w:t>
      </w:r>
      <w:r w:rsidR="0012266D">
        <w:rPr>
          <w:rFonts w:ascii="Arial" w:hAnsi="Arial" w:cs="Arial"/>
          <w:bCs/>
          <w:sz w:val="22"/>
        </w:rPr>
        <w:t>, dat is</w:t>
      </w:r>
      <w:r w:rsidRPr="00B42251">
        <w:rPr>
          <w:rFonts w:ascii="Arial" w:hAnsi="Arial" w:cs="Arial"/>
          <w:bCs/>
          <w:sz w:val="22"/>
        </w:rPr>
        <w:t xml:space="preserve"> </w:t>
      </w:r>
      <w:r w:rsidR="0043538C">
        <w:rPr>
          <w:rFonts w:ascii="Arial" w:hAnsi="Arial" w:cs="Arial"/>
          <w:bCs/>
          <w:sz w:val="22"/>
        </w:rPr>
        <w:t xml:space="preserve">al over </w:t>
      </w:r>
      <w:r w:rsidR="00D95F83">
        <w:rPr>
          <w:rFonts w:ascii="Arial" w:hAnsi="Arial" w:cs="Arial"/>
          <w:bCs/>
          <w:sz w:val="22"/>
        </w:rPr>
        <w:t>twaalf</w:t>
      </w:r>
      <w:r w:rsidRPr="00B42251">
        <w:rPr>
          <w:rFonts w:ascii="Arial" w:hAnsi="Arial" w:cs="Arial"/>
          <w:bCs/>
          <w:sz w:val="22"/>
        </w:rPr>
        <w:t xml:space="preserve"> jaar. </w:t>
      </w:r>
      <w:r w:rsidR="0012266D">
        <w:rPr>
          <w:rFonts w:ascii="Arial" w:hAnsi="Arial" w:cs="Arial"/>
          <w:bCs/>
          <w:sz w:val="22"/>
        </w:rPr>
        <w:t xml:space="preserve">Maar we zijn erop gebrand </w:t>
      </w:r>
      <w:r w:rsidR="006C3403">
        <w:rPr>
          <w:rFonts w:ascii="Arial" w:hAnsi="Arial" w:cs="Arial"/>
          <w:bCs/>
          <w:sz w:val="22"/>
        </w:rPr>
        <w:t xml:space="preserve">dit doel te </w:t>
      </w:r>
      <w:r w:rsidR="00126B79">
        <w:rPr>
          <w:rFonts w:ascii="Arial" w:hAnsi="Arial" w:cs="Arial"/>
          <w:bCs/>
          <w:sz w:val="22"/>
        </w:rPr>
        <w:t>bereiken</w:t>
      </w:r>
      <w:r w:rsidR="006C3403">
        <w:rPr>
          <w:rFonts w:ascii="Arial" w:hAnsi="Arial" w:cs="Arial"/>
          <w:bCs/>
          <w:sz w:val="22"/>
        </w:rPr>
        <w:t>.</w:t>
      </w:r>
      <w:r w:rsidR="00D95F83">
        <w:rPr>
          <w:rFonts w:ascii="Arial" w:hAnsi="Arial" w:cs="Arial"/>
          <w:bCs/>
          <w:sz w:val="22"/>
        </w:rPr>
        <w:t>”</w:t>
      </w:r>
    </w:p>
    <w:p w14:paraId="31AD2704" w14:textId="77777777" w:rsidR="00777427" w:rsidRDefault="00777427" w:rsidP="001A7050">
      <w:pPr>
        <w:rPr>
          <w:rFonts w:ascii="Arial" w:hAnsi="Arial" w:cs="Arial"/>
          <w:bCs/>
          <w:sz w:val="22"/>
        </w:rPr>
      </w:pPr>
    </w:p>
    <w:p w14:paraId="5BEA432C" w14:textId="7B63A069" w:rsidR="001A7050" w:rsidRPr="00777427" w:rsidRDefault="00682071" w:rsidP="001A7050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Zes batterij</w:t>
      </w:r>
      <w:r w:rsidR="00D95F83">
        <w:rPr>
          <w:rFonts w:ascii="Arial" w:hAnsi="Arial" w:cs="Arial"/>
          <w:b/>
          <w:sz w:val="22"/>
        </w:rPr>
        <w:t>-</w:t>
      </w:r>
      <w:r>
        <w:rPr>
          <w:rFonts w:ascii="Arial" w:hAnsi="Arial" w:cs="Arial"/>
          <w:b/>
          <w:sz w:val="22"/>
        </w:rPr>
        <w:t>elektrische auto’s tegen 2026</w:t>
      </w:r>
    </w:p>
    <w:p w14:paraId="7CEAB5AD" w14:textId="06047868" w:rsidR="00856459" w:rsidRPr="00856459" w:rsidRDefault="00856459" w:rsidP="00856459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Toyota kiest wereldwijd voor </w:t>
      </w:r>
      <w:r w:rsidRPr="00856459">
        <w:rPr>
          <w:rFonts w:ascii="Arial" w:hAnsi="Arial" w:cs="Arial"/>
          <w:bCs/>
          <w:sz w:val="22"/>
        </w:rPr>
        <w:t xml:space="preserve">een </w:t>
      </w:r>
      <w:r w:rsidR="00F26540" w:rsidRPr="00F26540">
        <w:rPr>
          <w:rFonts w:ascii="Arial" w:hAnsi="Arial" w:cs="Arial"/>
          <w:bCs/>
          <w:sz w:val="22"/>
        </w:rPr>
        <w:t xml:space="preserve">multitechnologie-aanpak </w:t>
      </w:r>
      <w:r w:rsidR="00D95F83">
        <w:rPr>
          <w:rFonts w:ascii="Arial" w:hAnsi="Arial" w:cs="Arial"/>
          <w:bCs/>
          <w:sz w:val="22"/>
        </w:rPr>
        <w:t xml:space="preserve">van </w:t>
      </w:r>
      <w:r w:rsidRPr="00856459">
        <w:rPr>
          <w:rFonts w:ascii="Arial" w:hAnsi="Arial" w:cs="Arial"/>
          <w:bCs/>
          <w:sz w:val="22"/>
        </w:rPr>
        <w:t>koolstofneutraliteit</w:t>
      </w:r>
      <w:r w:rsidR="0083667B">
        <w:rPr>
          <w:rFonts w:ascii="Arial" w:hAnsi="Arial" w:cs="Arial"/>
          <w:bCs/>
          <w:sz w:val="22"/>
        </w:rPr>
        <w:t xml:space="preserve"> door </w:t>
      </w:r>
      <w:r w:rsidRPr="00856459">
        <w:rPr>
          <w:rFonts w:ascii="Arial" w:hAnsi="Arial" w:cs="Arial"/>
          <w:bCs/>
          <w:sz w:val="22"/>
        </w:rPr>
        <w:t xml:space="preserve">een reeks aandrijflijnen te bieden die voldoen aan de specifieke behoeften van klanten, marktomstandigheden en lokale infrastructuur in </w:t>
      </w:r>
      <w:r w:rsidR="00D95F83">
        <w:rPr>
          <w:rFonts w:ascii="Arial" w:hAnsi="Arial" w:cs="Arial"/>
          <w:bCs/>
          <w:sz w:val="22"/>
        </w:rPr>
        <w:t xml:space="preserve">de </w:t>
      </w:r>
      <w:r w:rsidRPr="00856459">
        <w:rPr>
          <w:rFonts w:ascii="Arial" w:hAnsi="Arial" w:cs="Arial"/>
          <w:bCs/>
          <w:sz w:val="22"/>
        </w:rPr>
        <w:t>verschillende werelddelen. Het programma omvat</w:t>
      </w:r>
      <w:r w:rsidR="009647EB">
        <w:rPr>
          <w:rFonts w:ascii="Arial" w:hAnsi="Arial" w:cs="Arial"/>
          <w:bCs/>
          <w:sz w:val="22"/>
        </w:rPr>
        <w:t xml:space="preserve"> dan ook</w:t>
      </w:r>
      <w:r w:rsidR="007843F3">
        <w:rPr>
          <w:rFonts w:ascii="Arial" w:hAnsi="Arial" w:cs="Arial"/>
          <w:bCs/>
          <w:sz w:val="22"/>
        </w:rPr>
        <w:t xml:space="preserve"> een uitgebreide keuze uit</w:t>
      </w:r>
      <w:r w:rsidRPr="00856459">
        <w:rPr>
          <w:rFonts w:ascii="Arial" w:hAnsi="Arial" w:cs="Arial"/>
          <w:bCs/>
          <w:sz w:val="22"/>
        </w:rPr>
        <w:t xml:space="preserve"> hybride</w:t>
      </w:r>
      <w:r w:rsidR="00D95F83">
        <w:rPr>
          <w:rFonts w:ascii="Arial" w:hAnsi="Arial" w:cs="Arial"/>
          <w:bCs/>
          <w:sz w:val="22"/>
        </w:rPr>
        <w:t>-</w:t>
      </w:r>
      <w:r w:rsidRPr="00856459">
        <w:rPr>
          <w:rFonts w:ascii="Arial" w:hAnsi="Arial" w:cs="Arial"/>
          <w:bCs/>
          <w:sz w:val="22"/>
        </w:rPr>
        <w:t>elektrische, plug-in hybride</w:t>
      </w:r>
      <w:r w:rsidR="00D95F83">
        <w:rPr>
          <w:rFonts w:ascii="Arial" w:hAnsi="Arial" w:cs="Arial"/>
          <w:bCs/>
          <w:sz w:val="22"/>
        </w:rPr>
        <w:t>-</w:t>
      </w:r>
      <w:r w:rsidRPr="00856459">
        <w:rPr>
          <w:rFonts w:ascii="Arial" w:hAnsi="Arial" w:cs="Arial"/>
          <w:bCs/>
          <w:sz w:val="22"/>
        </w:rPr>
        <w:t xml:space="preserve">elektrische, batterij-elektrische en </w:t>
      </w:r>
      <w:r w:rsidR="007C18B7">
        <w:rPr>
          <w:rFonts w:ascii="Arial" w:hAnsi="Arial" w:cs="Arial"/>
          <w:bCs/>
          <w:sz w:val="22"/>
        </w:rPr>
        <w:t>waterstof-</w:t>
      </w:r>
      <w:r w:rsidRPr="00856459">
        <w:rPr>
          <w:rFonts w:ascii="Arial" w:hAnsi="Arial" w:cs="Arial"/>
          <w:bCs/>
          <w:sz w:val="22"/>
        </w:rPr>
        <w:t>elektrische systemen</w:t>
      </w:r>
      <w:r w:rsidR="00455466">
        <w:rPr>
          <w:rFonts w:ascii="Arial" w:hAnsi="Arial" w:cs="Arial"/>
          <w:bCs/>
          <w:sz w:val="22"/>
        </w:rPr>
        <w:t xml:space="preserve"> en</w:t>
      </w:r>
      <w:r w:rsidRPr="00856459">
        <w:rPr>
          <w:rFonts w:ascii="Arial" w:hAnsi="Arial" w:cs="Arial"/>
          <w:bCs/>
          <w:sz w:val="22"/>
        </w:rPr>
        <w:t xml:space="preserve"> verbrandingsmotoren</w:t>
      </w:r>
      <w:r w:rsidR="00002C50">
        <w:rPr>
          <w:rFonts w:ascii="Arial" w:hAnsi="Arial" w:cs="Arial"/>
          <w:bCs/>
          <w:sz w:val="22"/>
        </w:rPr>
        <w:t xml:space="preserve"> </w:t>
      </w:r>
      <w:r w:rsidR="00D95F83">
        <w:rPr>
          <w:rFonts w:ascii="Arial" w:hAnsi="Arial" w:cs="Arial"/>
          <w:bCs/>
          <w:sz w:val="22"/>
        </w:rPr>
        <w:t>die geschikt zijn voor</w:t>
      </w:r>
      <w:r w:rsidR="00002C50">
        <w:rPr>
          <w:rFonts w:ascii="Arial" w:hAnsi="Arial" w:cs="Arial"/>
          <w:bCs/>
          <w:sz w:val="22"/>
        </w:rPr>
        <w:t xml:space="preserve"> </w:t>
      </w:r>
      <w:r w:rsidR="00002C50" w:rsidRPr="00856459">
        <w:rPr>
          <w:rFonts w:ascii="Arial" w:hAnsi="Arial" w:cs="Arial"/>
          <w:bCs/>
          <w:sz w:val="22"/>
        </w:rPr>
        <w:t>waterstof</w:t>
      </w:r>
      <w:r w:rsidRPr="00856459">
        <w:rPr>
          <w:rFonts w:ascii="Arial" w:hAnsi="Arial" w:cs="Arial"/>
          <w:bCs/>
          <w:sz w:val="22"/>
        </w:rPr>
        <w:t xml:space="preserve"> en e-brandstoffen.</w:t>
      </w:r>
      <w:r w:rsidR="00002C50">
        <w:rPr>
          <w:rFonts w:ascii="Arial" w:hAnsi="Arial" w:cs="Arial"/>
          <w:bCs/>
          <w:sz w:val="22"/>
        </w:rPr>
        <w:t xml:space="preserve"> </w:t>
      </w:r>
    </w:p>
    <w:p w14:paraId="5348B8B0" w14:textId="77777777" w:rsidR="00856459" w:rsidRPr="00856459" w:rsidRDefault="00856459" w:rsidP="00856459">
      <w:pPr>
        <w:rPr>
          <w:rFonts w:ascii="Arial" w:hAnsi="Arial" w:cs="Arial"/>
          <w:bCs/>
          <w:sz w:val="22"/>
        </w:rPr>
      </w:pPr>
    </w:p>
    <w:p w14:paraId="27E2281B" w14:textId="62C93067" w:rsidR="00856459" w:rsidRPr="00856459" w:rsidRDefault="00856459" w:rsidP="00856459">
      <w:pPr>
        <w:rPr>
          <w:rFonts w:ascii="Arial" w:hAnsi="Arial" w:cs="Arial"/>
          <w:bCs/>
          <w:sz w:val="22"/>
        </w:rPr>
      </w:pPr>
      <w:r w:rsidRPr="00856459">
        <w:rPr>
          <w:rFonts w:ascii="Arial" w:hAnsi="Arial" w:cs="Arial"/>
          <w:bCs/>
          <w:sz w:val="22"/>
        </w:rPr>
        <w:t xml:space="preserve">In Europa </w:t>
      </w:r>
      <w:r w:rsidR="00D95F83">
        <w:rPr>
          <w:rFonts w:ascii="Arial" w:hAnsi="Arial" w:cs="Arial"/>
          <w:bCs/>
          <w:sz w:val="22"/>
        </w:rPr>
        <w:t xml:space="preserve">omvat </w:t>
      </w:r>
      <w:r w:rsidRPr="00856459">
        <w:rPr>
          <w:rFonts w:ascii="Arial" w:hAnsi="Arial" w:cs="Arial"/>
          <w:bCs/>
          <w:sz w:val="22"/>
        </w:rPr>
        <w:t>het modellen</w:t>
      </w:r>
      <w:r w:rsidR="006C5CCF">
        <w:rPr>
          <w:rFonts w:ascii="Arial" w:hAnsi="Arial" w:cs="Arial"/>
          <w:bCs/>
          <w:sz w:val="22"/>
        </w:rPr>
        <w:t>gamma</w:t>
      </w:r>
      <w:r w:rsidRPr="00856459">
        <w:rPr>
          <w:rFonts w:ascii="Arial" w:hAnsi="Arial" w:cs="Arial"/>
          <w:bCs/>
          <w:sz w:val="22"/>
        </w:rPr>
        <w:t xml:space="preserve"> </w:t>
      </w:r>
      <w:r w:rsidR="00D95F83" w:rsidRPr="00856459">
        <w:rPr>
          <w:rFonts w:ascii="Arial" w:hAnsi="Arial" w:cs="Arial"/>
          <w:bCs/>
          <w:sz w:val="22"/>
        </w:rPr>
        <w:t>tegen 2026</w:t>
      </w:r>
      <w:r w:rsidR="00D95F83">
        <w:rPr>
          <w:rFonts w:ascii="Arial" w:hAnsi="Arial" w:cs="Arial"/>
          <w:bCs/>
          <w:sz w:val="22"/>
        </w:rPr>
        <w:t xml:space="preserve"> </w:t>
      </w:r>
      <w:r w:rsidRPr="00856459">
        <w:rPr>
          <w:rFonts w:ascii="Arial" w:hAnsi="Arial" w:cs="Arial"/>
          <w:bCs/>
          <w:sz w:val="22"/>
        </w:rPr>
        <w:t>zes batterij-elektrische voertuigen</w:t>
      </w:r>
      <w:r w:rsidR="006C5CCF">
        <w:rPr>
          <w:rFonts w:ascii="Arial" w:hAnsi="Arial" w:cs="Arial"/>
          <w:bCs/>
          <w:sz w:val="22"/>
        </w:rPr>
        <w:t xml:space="preserve"> (BEV</w:t>
      </w:r>
      <w:r w:rsidR="00D95F83">
        <w:rPr>
          <w:rFonts w:ascii="Arial" w:hAnsi="Arial" w:cs="Arial"/>
          <w:bCs/>
          <w:sz w:val="22"/>
        </w:rPr>
        <w:t>’s</w:t>
      </w:r>
      <w:r w:rsidR="006C5CCF">
        <w:rPr>
          <w:rFonts w:ascii="Arial" w:hAnsi="Arial" w:cs="Arial"/>
          <w:bCs/>
          <w:sz w:val="22"/>
        </w:rPr>
        <w:t>)</w:t>
      </w:r>
      <w:r w:rsidRPr="00856459">
        <w:rPr>
          <w:rFonts w:ascii="Arial" w:hAnsi="Arial" w:cs="Arial"/>
          <w:bCs/>
          <w:sz w:val="22"/>
        </w:rPr>
        <w:t xml:space="preserve">. </w:t>
      </w:r>
      <w:r w:rsidR="00D95F83">
        <w:rPr>
          <w:rFonts w:ascii="Arial" w:hAnsi="Arial" w:cs="Arial"/>
          <w:bCs/>
          <w:sz w:val="22"/>
        </w:rPr>
        <w:t>Als aanvulling op</w:t>
      </w:r>
      <w:r w:rsidRPr="00856459">
        <w:rPr>
          <w:rFonts w:ascii="Arial" w:hAnsi="Arial" w:cs="Arial"/>
          <w:bCs/>
          <w:sz w:val="22"/>
        </w:rPr>
        <w:t xml:space="preserve"> de al </w:t>
      </w:r>
      <w:r w:rsidR="00CF03DB">
        <w:rPr>
          <w:rFonts w:ascii="Arial" w:hAnsi="Arial" w:cs="Arial"/>
          <w:bCs/>
          <w:sz w:val="22"/>
        </w:rPr>
        <w:t>leverbare</w:t>
      </w:r>
      <w:r w:rsidRPr="00856459">
        <w:rPr>
          <w:rFonts w:ascii="Arial" w:hAnsi="Arial" w:cs="Arial"/>
          <w:bCs/>
          <w:sz w:val="22"/>
        </w:rPr>
        <w:t xml:space="preserve"> bZ4X en </w:t>
      </w:r>
      <w:r w:rsidR="00B012D9">
        <w:rPr>
          <w:rFonts w:ascii="Arial" w:hAnsi="Arial" w:cs="Arial"/>
          <w:bCs/>
          <w:sz w:val="22"/>
        </w:rPr>
        <w:t>de</w:t>
      </w:r>
      <w:r w:rsidRPr="00856459">
        <w:rPr>
          <w:rFonts w:ascii="Arial" w:hAnsi="Arial" w:cs="Arial"/>
          <w:bCs/>
          <w:sz w:val="22"/>
        </w:rPr>
        <w:t xml:space="preserve"> Compact SUV</w:t>
      </w:r>
      <w:r w:rsidR="001C3753">
        <w:rPr>
          <w:rFonts w:ascii="Arial" w:hAnsi="Arial" w:cs="Arial"/>
          <w:bCs/>
          <w:sz w:val="22"/>
        </w:rPr>
        <w:t xml:space="preserve"> C</w:t>
      </w:r>
      <w:r w:rsidRPr="00856459">
        <w:rPr>
          <w:rFonts w:ascii="Arial" w:hAnsi="Arial" w:cs="Arial"/>
          <w:bCs/>
          <w:sz w:val="22"/>
        </w:rPr>
        <w:t xml:space="preserve">oncept </w:t>
      </w:r>
      <w:r w:rsidR="00B012D9">
        <w:rPr>
          <w:rFonts w:ascii="Arial" w:hAnsi="Arial" w:cs="Arial"/>
          <w:bCs/>
          <w:sz w:val="22"/>
        </w:rPr>
        <w:t>die</w:t>
      </w:r>
      <w:r w:rsidRPr="00856459">
        <w:rPr>
          <w:rFonts w:ascii="Arial" w:hAnsi="Arial" w:cs="Arial"/>
          <w:bCs/>
          <w:sz w:val="22"/>
        </w:rPr>
        <w:t xml:space="preserve"> </w:t>
      </w:r>
      <w:r w:rsidR="003F41CC">
        <w:rPr>
          <w:rFonts w:ascii="Arial" w:hAnsi="Arial" w:cs="Arial"/>
          <w:bCs/>
          <w:sz w:val="22"/>
        </w:rPr>
        <w:t>het</w:t>
      </w:r>
      <w:r w:rsidR="00D95F83">
        <w:rPr>
          <w:rFonts w:ascii="Arial" w:hAnsi="Arial" w:cs="Arial"/>
          <w:bCs/>
          <w:sz w:val="22"/>
        </w:rPr>
        <w:t xml:space="preserve"> </w:t>
      </w:r>
      <w:r w:rsidRPr="00856459">
        <w:rPr>
          <w:rFonts w:ascii="Arial" w:hAnsi="Arial" w:cs="Arial"/>
          <w:bCs/>
          <w:sz w:val="22"/>
        </w:rPr>
        <w:t xml:space="preserve">vorig jaar </w:t>
      </w:r>
      <w:r w:rsidR="00B012D9">
        <w:rPr>
          <w:rFonts w:ascii="Arial" w:hAnsi="Arial" w:cs="Arial"/>
          <w:bCs/>
          <w:sz w:val="22"/>
        </w:rPr>
        <w:t>onthuld</w:t>
      </w:r>
      <w:r w:rsidR="00D95F83">
        <w:rPr>
          <w:rFonts w:ascii="Arial" w:hAnsi="Arial" w:cs="Arial"/>
          <w:bCs/>
          <w:sz w:val="22"/>
        </w:rPr>
        <w:t>e</w:t>
      </w:r>
      <w:r w:rsidRPr="00856459">
        <w:rPr>
          <w:rFonts w:ascii="Arial" w:hAnsi="Arial" w:cs="Arial"/>
          <w:bCs/>
          <w:sz w:val="22"/>
        </w:rPr>
        <w:t xml:space="preserve">, gaf </w:t>
      </w:r>
      <w:r w:rsidR="003F41CC">
        <w:rPr>
          <w:rFonts w:ascii="Arial" w:hAnsi="Arial" w:cs="Arial"/>
          <w:bCs/>
          <w:sz w:val="22"/>
        </w:rPr>
        <w:t>Toyota</w:t>
      </w:r>
      <w:r w:rsidRPr="00856459">
        <w:rPr>
          <w:rFonts w:ascii="Arial" w:hAnsi="Arial" w:cs="Arial"/>
          <w:bCs/>
          <w:sz w:val="22"/>
        </w:rPr>
        <w:t xml:space="preserve"> een voorproefje van </w:t>
      </w:r>
      <w:r w:rsidR="00455466">
        <w:rPr>
          <w:rFonts w:ascii="Arial" w:hAnsi="Arial" w:cs="Arial"/>
          <w:bCs/>
          <w:sz w:val="22"/>
        </w:rPr>
        <w:t xml:space="preserve">nog </w:t>
      </w:r>
      <w:r w:rsidRPr="00856459">
        <w:rPr>
          <w:rFonts w:ascii="Arial" w:hAnsi="Arial" w:cs="Arial"/>
          <w:bCs/>
          <w:sz w:val="22"/>
        </w:rPr>
        <w:t xml:space="preserve">twee </w:t>
      </w:r>
      <w:r w:rsidR="00455466">
        <w:rPr>
          <w:rFonts w:ascii="Arial" w:hAnsi="Arial" w:cs="Arial"/>
          <w:bCs/>
          <w:sz w:val="22"/>
        </w:rPr>
        <w:t>m</w:t>
      </w:r>
      <w:r w:rsidR="003F41CC">
        <w:rPr>
          <w:rFonts w:ascii="Arial" w:hAnsi="Arial" w:cs="Arial"/>
          <w:bCs/>
          <w:sz w:val="22"/>
        </w:rPr>
        <w:t>odellen</w:t>
      </w:r>
      <w:r w:rsidRPr="00856459">
        <w:rPr>
          <w:rFonts w:ascii="Arial" w:hAnsi="Arial" w:cs="Arial"/>
          <w:bCs/>
          <w:sz w:val="22"/>
        </w:rPr>
        <w:t xml:space="preserve"> die het aanbod verbreden: </w:t>
      </w:r>
      <w:r w:rsidR="003F41CC">
        <w:rPr>
          <w:rFonts w:ascii="Arial" w:hAnsi="Arial" w:cs="Arial"/>
          <w:bCs/>
          <w:sz w:val="22"/>
        </w:rPr>
        <w:t>de</w:t>
      </w:r>
      <w:r w:rsidRPr="00856459">
        <w:rPr>
          <w:rFonts w:ascii="Arial" w:hAnsi="Arial" w:cs="Arial"/>
          <w:bCs/>
          <w:sz w:val="22"/>
        </w:rPr>
        <w:t xml:space="preserve"> Urban SUV Concept en </w:t>
      </w:r>
      <w:r w:rsidR="003F41CC">
        <w:rPr>
          <w:rFonts w:ascii="Arial" w:hAnsi="Arial" w:cs="Arial"/>
          <w:bCs/>
          <w:sz w:val="22"/>
        </w:rPr>
        <w:t>de</w:t>
      </w:r>
      <w:r w:rsidRPr="00856459">
        <w:rPr>
          <w:rFonts w:ascii="Arial" w:hAnsi="Arial" w:cs="Arial"/>
          <w:bCs/>
          <w:sz w:val="22"/>
        </w:rPr>
        <w:t xml:space="preserve"> Sport Crossover Concept.</w:t>
      </w:r>
    </w:p>
    <w:p w14:paraId="2A296A6D" w14:textId="77777777" w:rsidR="00856459" w:rsidRPr="00856459" w:rsidRDefault="00856459" w:rsidP="00856459">
      <w:pPr>
        <w:rPr>
          <w:rFonts w:ascii="Arial" w:hAnsi="Arial" w:cs="Arial"/>
          <w:bCs/>
          <w:sz w:val="22"/>
        </w:rPr>
      </w:pPr>
    </w:p>
    <w:p w14:paraId="11E4B08A" w14:textId="3AAF128C" w:rsidR="00856459" w:rsidRPr="00856459" w:rsidRDefault="003F41CC" w:rsidP="00856459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lastRenderedPageBreak/>
        <w:t>De</w:t>
      </w:r>
      <w:r w:rsidR="00856459" w:rsidRPr="00856459">
        <w:rPr>
          <w:rFonts w:ascii="Arial" w:hAnsi="Arial" w:cs="Arial"/>
          <w:bCs/>
          <w:sz w:val="22"/>
        </w:rPr>
        <w:t xml:space="preserve"> Urban SUV</w:t>
      </w:r>
      <w:r w:rsidR="001C3753">
        <w:rPr>
          <w:rFonts w:ascii="Arial" w:hAnsi="Arial" w:cs="Arial"/>
          <w:bCs/>
          <w:sz w:val="22"/>
        </w:rPr>
        <w:t xml:space="preserve"> C</w:t>
      </w:r>
      <w:r w:rsidR="00856459" w:rsidRPr="00856459">
        <w:rPr>
          <w:rFonts w:ascii="Arial" w:hAnsi="Arial" w:cs="Arial"/>
          <w:bCs/>
          <w:sz w:val="22"/>
        </w:rPr>
        <w:t xml:space="preserve">oncept is bijna </w:t>
      </w:r>
      <w:r w:rsidR="005A5BF0">
        <w:rPr>
          <w:rFonts w:ascii="Arial" w:hAnsi="Arial" w:cs="Arial"/>
          <w:bCs/>
          <w:sz w:val="22"/>
        </w:rPr>
        <w:t>klaar voor productie</w:t>
      </w:r>
      <w:r w:rsidR="000D5AAE">
        <w:rPr>
          <w:rFonts w:ascii="Arial" w:hAnsi="Arial" w:cs="Arial"/>
          <w:bCs/>
          <w:sz w:val="22"/>
        </w:rPr>
        <w:t xml:space="preserve">. </w:t>
      </w:r>
      <w:r>
        <w:rPr>
          <w:rFonts w:ascii="Arial" w:hAnsi="Arial" w:cs="Arial"/>
          <w:bCs/>
          <w:sz w:val="22"/>
        </w:rPr>
        <w:t>Toyota</w:t>
      </w:r>
      <w:r w:rsidR="0005047E">
        <w:rPr>
          <w:rFonts w:ascii="Arial" w:hAnsi="Arial" w:cs="Arial"/>
          <w:bCs/>
          <w:sz w:val="22"/>
        </w:rPr>
        <w:t xml:space="preserve"> onthult het productiemodel </w:t>
      </w:r>
      <w:r w:rsidR="004A46EA">
        <w:rPr>
          <w:rFonts w:ascii="Arial" w:hAnsi="Arial" w:cs="Arial"/>
          <w:bCs/>
          <w:sz w:val="22"/>
        </w:rPr>
        <w:t>vo</w:t>
      </w:r>
      <w:r w:rsidR="00856459" w:rsidRPr="00856459">
        <w:rPr>
          <w:rFonts w:ascii="Arial" w:hAnsi="Arial" w:cs="Arial"/>
          <w:bCs/>
          <w:sz w:val="22"/>
        </w:rPr>
        <w:t>lgend jaar in wat naar verwachting een van de grootste BEV-marktsegmenten van Europa word</w:t>
      </w:r>
      <w:r>
        <w:rPr>
          <w:rFonts w:ascii="Arial" w:hAnsi="Arial" w:cs="Arial"/>
          <w:bCs/>
          <w:sz w:val="22"/>
        </w:rPr>
        <w:t>t</w:t>
      </w:r>
      <w:r w:rsidR="00856459" w:rsidRPr="00856459">
        <w:rPr>
          <w:rFonts w:ascii="Arial" w:hAnsi="Arial" w:cs="Arial"/>
          <w:bCs/>
          <w:sz w:val="22"/>
        </w:rPr>
        <w:t>. Het</w:t>
      </w:r>
      <w:r w:rsidR="001E4BB8">
        <w:rPr>
          <w:rFonts w:ascii="Arial" w:hAnsi="Arial" w:cs="Arial"/>
          <w:bCs/>
          <w:sz w:val="22"/>
        </w:rPr>
        <w:t xml:space="preserve"> studiemodel</w:t>
      </w:r>
      <w:r w:rsidR="00856459" w:rsidRPr="00856459">
        <w:rPr>
          <w:rFonts w:ascii="Arial" w:hAnsi="Arial" w:cs="Arial"/>
          <w:bCs/>
          <w:sz w:val="22"/>
        </w:rPr>
        <w:t xml:space="preserve"> heeft een authentiek SUV-ontwerp en maakt gebruik van het succes van de hybride</w:t>
      </w:r>
      <w:r>
        <w:rPr>
          <w:rFonts w:ascii="Arial" w:hAnsi="Arial" w:cs="Arial"/>
          <w:bCs/>
          <w:sz w:val="22"/>
        </w:rPr>
        <w:t>-</w:t>
      </w:r>
      <w:r w:rsidR="00856459" w:rsidRPr="00856459">
        <w:rPr>
          <w:rFonts w:ascii="Arial" w:hAnsi="Arial" w:cs="Arial"/>
          <w:bCs/>
          <w:sz w:val="22"/>
        </w:rPr>
        <w:t xml:space="preserve">elektrische Toyota Yaris Cross, </w:t>
      </w:r>
      <w:r w:rsidR="003B2F05">
        <w:rPr>
          <w:rFonts w:ascii="Arial" w:hAnsi="Arial" w:cs="Arial"/>
          <w:bCs/>
          <w:sz w:val="22"/>
        </w:rPr>
        <w:t>het bestverkochte model in zijn klasse in Nederland</w:t>
      </w:r>
      <w:r w:rsidR="00856459" w:rsidRPr="00856459">
        <w:rPr>
          <w:rFonts w:ascii="Arial" w:hAnsi="Arial" w:cs="Arial"/>
          <w:bCs/>
          <w:sz w:val="22"/>
        </w:rPr>
        <w:t xml:space="preserve">. </w:t>
      </w:r>
      <w:r w:rsidR="007C4142">
        <w:rPr>
          <w:rFonts w:ascii="Arial" w:hAnsi="Arial" w:cs="Arial"/>
          <w:bCs/>
          <w:sz w:val="22"/>
        </w:rPr>
        <w:t>Klanten kunnen</w:t>
      </w:r>
      <w:r w:rsidR="00856459" w:rsidRPr="00856459">
        <w:rPr>
          <w:rFonts w:ascii="Arial" w:hAnsi="Arial" w:cs="Arial"/>
          <w:bCs/>
          <w:sz w:val="22"/>
        </w:rPr>
        <w:t xml:space="preserve"> kiezen uit twee batterijopties, passend bij hun budget of </w:t>
      </w:r>
      <w:r w:rsidR="00455466">
        <w:rPr>
          <w:rFonts w:ascii="Arial" w:hAnsi="Arial" w:cs="Arial"/>
          <w:bCs/>
          <w:sz w:val="22"/>
        </w:rPr>
        <w:t>behoefte aan actieradius</w:t>
      </w:r>
      <w:r w:rsidR="00856459" w:rsidRPr="00856459">
        <w:rPr>
          <w:rFonts w:ascii="Arial" w:hAnsi="Arial" w:cs="Arial"/>
          <w:bCs/>
          <w:sz w:val="22"/>
        </w:rPr>
        <w:t>.</w:t>
      </w:r>
    </w:p>
    <w:p w14:paraId="0D5568EA" w14:textId="77777777" w:rsidR="00856459" w:rsidRPr="00856459" w:rsidRDefault="00856459" w:rsidP="00856459">
      <w:pPr>
        <w:rPr>
          <w:rFonts w:ascii="Arial" w:hAnsi="Arial" w:cs="Arial"/>
          <w:bCs/>
          <w:sz w:val="22"/>
        </w:rPr>
      </w:pPr>
    </w:p>
    <w:p w14:paraId="4C5C5490" w14:textId="721B1694" w:rsidR="00B93227" w:rsidRDefault="003F41CC" w:rsidP="00856459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De</w:t>
      </w:r>
      <w:r w:rsidR="00856459" w:rsidRPr="00856459">
        <w:rPr>
          <w:rFonts w:ascii="Arial" w:hAnsi="Arial" w:cs="Arial"/>
          <w:bCs/>
          <w:sz w:val="22"/>
        </w:rPr>
        <w:t xml:space="preserve"> Sport Crossover Concept </w:t>
      </w:r>
      <w:r>
        <w:rPr>
          <w:rFonts w:ascii="Arial" w:hAnsi="Arial" w:cs="Arial"/>
          <w:bCs/>
          <w:sz w:val="22"/>
        </w:rPr>
        <w:t>is</w:t>
      </w:r>
      <w:r w:rsidR="00856459" w:rsidRPr="00856459">
        <w:rPr>
          <w:rFonts w:ascii="Arial" w:hAnsi="Arial" w:cs="Arial"/>
          <w:bCs/>
          <w:sz w:val="22"/>
        </w:rPr>
        <w:t xml:space="preserve"> een alternatief voor SUV-modellen</w:t>
      </w:r>
      <w:r>
        <w:rPr>
          <w:rFonts w:ascii="Arial" w:hAnsi="Arial" w:cs="Arial"/>
          <w:bCs/>
          <w:sz w:val="22"/>
        </w:rPr>
        <w:t xml:space="preserve"> en met zijn </w:t>
      </w:r>
      <w:r w:rsidR="00856459" w:rsidRPr="00856459">
        <w:rPr>
          <w:rFonts w:ascii="Arial" w:hAnsi="Arial" w:cs="Arial"/>
          <w:bCs/>
          <w:sz w:val="22"/>
        </w:rPr>
        <w:t>kenmerkend</w:t>
      </w:r>
      <w:r w:rsidR="00E745CD">
        <w:rPr>
          <w:rFonts w:ascii="Arial" w:hAnsi="Arial" w:cs="Arial"/>
          <w:bCs/>
          <w:sz w:val="22"/>
        </w:rPr>
        <w:t xml:space="preserve">e </w:t>
      </w:r>
      <w:r>
        <w:rPr>
          <w:rFonts w:ascii="Arial" w:hAnsi="Arial" w:cs="Arial"/>
          <w:bCs/>
          <w:sz w:val="22"/>
        </w:rPr>
        <w:t>aflopende dak</w:t>
      </w:r>
      <w:r w:rsidR="00E745CD">
        <w:rPr>
          <w:rFonts w:ascii="Arial" w:hAnsi="Arial" w:cs="Arial"/>
          <w:bCs/>
          <w:sz w:val="22"/>
        </w:rPr>
        <w:t xml:space="preserve">lijn </w:t>
      </w:r>
      <w:r>
        <w:rPr>
          <w:rFonts w:ascii="Arial" w:hAnsi="Arial" w:cs="Arial"/>
          <w:bCs/>
          <w:sz w:val="22"/>
        </w:rPr>
        <w:t>is het e</w:t>
      </w:r>
      <w:r w:rsidR="00856459" w:rsidRPr="00856459">
        <w:rPr>
          <w:rFonts w:ascii="Arial" w:hAnsi="Arial" w:cs="Arial"/>
          <w:bCs/>
          <w:sz w:val="22"/>
        </w:rPr>
        <w:t>en stijl</w:t>
      </w:r>
      <w:r w:rsidR="00E91008">
        <w:rPr>
          <w:rFonts w:ascii="Arial" w:hAnsi="Arial" w:cs="Arial"/>
          <w:bCs/>
          <w:sz w:val="22"/>
        </w:rPr>
        <w:t xml:space="preserve">volle keuze in het </w:t>
      </w:r>
      <w:r w:rsidR="00856459" w:rsidRPr="00856459">
        <w:rPr>
          <w:rFonts w:ascii="Arial" w:hAnsi="Arial" w:cs="Arial"/>
          <w:bCs/>
          <w:sz w:val="22"/>
        </w:rPr>
        <w:t>BEV-</w:t>
      </w:r>
      <w:r w:rsidR="00E91008">
        <w:rPr>
          <w:rFonts w:ascii="Arial" w:hAnsi="Arial" w:cs="Arial"/>
          <w:bCs/>
          <w:sz w:val="22"/>
        </w:rPr>
        <w:t>gamma</w:t>
      </w:r>
      <w:r w:rsidR="00497139">
        <w:rPr>
          <w:rFonts w:ascii="Arial" w:hAnsi="Arial" w:cs="Arial"/>
          <w:bCs/>
          <w:sz w:val="22"/>
        </w:rPr>
        <w:t>.</w:t>
      </w:r>
      <w:r w:rsidR="00856459" w:rsidRPr="00856459">
        <w:rPr>
          <w:rFonts w:ascii="Arial" w:hAnsi="Arial" w:cs="Arial"/>
          <w:bCs/>
          <w:sz w:val="22"/>
        </w:rPr>
        <w:t xml:space="preserve"> </w:t>
      </w:r>
      <w:r w:rsidR="00A67A6A">
        <w:rPr>
          <w:rFonts w:ascii="Arial" w:hAnsi="Arial" w:cs="Arial"/>
          <w:bCs/>
          <w:sz w:val="22"/>
        </w:rPr>
        <w:t xml:space="preserve">De Europese </w:t>
      </w:r>
      <w:r w:rsidR="00856459" w:rsidRPr="00856459">
        <w:rPr>
          <w:rFonts w:ascii="Arial" w:hAnsi="Arial" w:cs="Arial"/>
          <w:bCs/>
          <w:sz w:val="22"/>
        </w:rPr>
        <w:t>introductie</w:t>
      </w:r>
      <w:r w:rsidR="00A67A6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is gepland voor</w:t>
      </w:r>
      <w:r w:rsidR="00A67A6A">
        <w:rPr>
          <w:rFonts w:ascii="Arial" w:hAnsi="Arial" w:cs="Arial"/>
          <w:bCs/>
          <w:sz w:val="22"/>
        </w:rPr>
        <w:t xml:space="preserve"> </w:t>
      </w:r>
      <w:r w:rsidR="00856459" w:rsidRPr="00856459">
        <w:rPr>
          <w:rFonts w:ascii="Arial" w:hAnsi="Arial" w:cs="Arial"/>
          <w:bCs/>
          <w:sz w:val="22"/>
        </w:rPr>
        <w:t>2025</w:t>
      </w:r>
      <w:r w:rsidR="00A67A6A">
        <w:rPr>
          <w:rFonts w:ascii="Arial" w:hAnsi="Arial" w:cs="Arial"/>
          <w:bCs/>
          <w:sz w:val="22"/>
        </w:rPr>
        <w:t xml:space="preserve">. </w:t>
      </w:r>
    </w:p>
    <w:p w14:paraId="2DDE8520" w14:textId="77777777" w:rsidR="006531BB" w:rsidRDefault="006531BB" w:rsidP="00856459">
      <w:pPr>
        <w:rPr>
          <w:rFonts w:ascii="Arial" w:hAnsi="Arial" w:cs="Arial"/>
          <w:bCs/>
          <w:sz w:val="22"/>
        </w:rPr>
      </w:pPr>
    </w:p>
    <w:p w14:paraId="6792713C" w14:textId="32E66678" w:rsidR="006531BB" w:rsidRPr="00777427" w:rsidRDefault="006531BB" w:rsidP="006531BB">
      <w:pPr>
        <w:rPr>
          <w:rFonts w:ascii="Arial" w:hAnsi="Arial" w:cs="Arial"/>
          <w:b/>
          <w:sz w:val="22"/>
        </w:rPr>
      </w:pPr>
      <w:r w:rsidRPr="006531BB">
        <w:rPr>
          <w:rFonts w:ascii="Arial" w:hAnsi="Arial" w:cs="Arial"/>
          <w:b/>
          <w:sz w:val="22"/>
        </w:rPr>
        <w:t>Batterijen van de volgende generatie</w:t>
      </w:r>
    </w:p>
    <w:p w14:paraId="3308860B" w14:textId="4A76632E" w:rsidR="009215C0" w:rsidRPr="007757C0" w:rsidRDefault="009913C9" w:rsidP="009215C0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Toyota is gestart met de ontwikkeling van </w:t>
      </w:r>
      <w:r w:rsidR="00634D24">
        <w:rPr>
          <w:rFonts w:ascii="Arial" w:hAnsi="Arial" w:cs="Arial"/>
          <w:bCs/>
          <w:sz w:val="22"/>
        </w:rPr>
        <w:t>technologieën van de volgende generatie</w:t>
      </w:r>
      <w:r w:rsidR="003F41CC">
        <w:rPr>
          <w:rFonts w:ascii="Arial" w:hAnsi="Arial" w:cs="Arial"/>
          <w:bCs/>
          <w:sz w:val="22"/>
        </w:rPr>
        <w:t xml:space="preserve"> batterijen</w:t>
      </w:r>
      <w:r w:rsidR="009A5EE0">
        <w:rPr>
          <w:rFonts w:ascii="Arial" w:hAnsi="Arial" w:cs="Arial"/>
          <w:bCs/>
          <w:sz w:val="22"/>
        </w:rPr>
        <w:t xml:space="preserve">, die na 2026 </w:t>
      </w:r>
      <w:r w:rsidR="003F3A8D">
        <w:rPr>
          <w:rFonts w:ascii="Arial" w:hAnsi="Arial" w:cs="Arial"/>
          <w:bCs/>
          <w:sz w:val="22"/>
        </w:rPr>
        <w:t>worden geï</w:t>
      </w:r>
      <w:r w:rsidR="003F41CC">
        <w:rPr>
          <w:rFonts w:ascii="Arial" w:hAnsi="Arial" w:cs="Arial"/>
          <w:bCs/>
          <w:sz w:val="22"/>
        </w:rPr>
        <w:t>ntroduceerd</w:t>
      </w:r>
      <w:r w:rsidR="003F3A8D">
        <w:rPr>
          <w:rFonts w:ascii="Arial" w:hAnsi="Arial" w:cs="Arial"/>
          <w:bCs/>
          <w:sz w:val="22"/>
        </w:rPr>
        <w:t>.</w:t>
      </w:r>
      <w:r w:rsidR="00D9550A">
        <w:rPr>
          <w:rFonts w:ascii="Arial" w:hAnsi="Arial" w:cs="Arial"/>
          <w:bCs/>
          <w:sz w:val="22"/>
        </w:rPr>
        <w:t xml:space="preserve"> </w:t>
      </w:r>
      <w:r w:rsidR="0065184D">
        <w:rPr>
          <w:rFonts w:ascii="Arial" w:hAnsi="Arial" w:cs="Arial"/>
          <w:bCs/>
          <w:sz w:val="22"/>
        </w:rPr>
        <w:t xml:space="preserve">De </w:t>
      </w:r>
      <w:r w:rsidR="003F4582">
        <w:rPr>
          <w:rFonts w:ascii="Arial" w:hAnsi="Arial" w:cs="Arial"/>
          <w:bCs/>
          <w:sz w:val="22"/>
        </w:rPr>
        <w:t xml:space="preserve">nieuwe </w:t>
      </w:r>
      <w:r w:rsidR="00D76882">
        <w:rPr>
          <w:rFonts w:ascii="Arial" w:hAnsi="Arial" w:cs="Arial"/>
          <w:bCs/>
          <w:sz w:val="22"/>
        </w:rPr>
        <w:t>technologieën</w:t>
      </w:r>
      <w:r w:rsidR="003F4582">
        <w:rPr>
          <w:rFonts w:ascii="Arial" w:hAnsi="Arial" w:cs="Arial"/>
          <w:bCs/>
          <w:sz w:val="22"/>
        </w:rPr>
        <w:t xml:space="preserve"> </w:t>
      </w:r>
      <w:r w:rsidR="0065184D">
        <w:rPr>
          <w:rFonts w:ascii="Arial" w:hAnsi="Arial" w:cs="Arial"/>
          <w:bCs/>
          <w:sz w:val="22"/>
        </w:rPr>
        <w:t>veranderen</w:t>
      </w:r>
      <w:r w:rsidR="0016023F">
        <w:rPr>
          <w:rFonts w:ascii="Arial" w:hAnsi="Arial" w:cs="Arial"/>
          <w:bCs/>
          <w:sz w:val="22"/>
        </w:rPr>
        <w:t xml:space="preserve"> niet alleen</w:t>
      </w:r>
      <w:r w:rsidR="0065184D">
        <w:rPr>
          <w:rFonts w:ascii="Arial" w:hAnsi="Arial" w:cs="Arial"/>
          <w:bCs/>
          <w:sz w:val="22"/>
        </w:rPr>
        <w:t xml:space="preserve"> de manier waarop auto’s worden ontwikkeld, gemaakt en gebruikt</w:t>
      </w:r>
      <w:r w:rsidR="00B536BD">
        <w:rPr>
          <w:rFonts w:ascii="Arial" w:hAnsi="Arial" w:cs="Arial"/>
          <w:bCs/>
          <w:sz w:val="22"/>
        </w:rPr>
        <w:t xml:space="preserve">, maar maakt </w:t>
      </w:r>
      <w:r w:rsidR="003F41CC">
        <w:rPr>
          <w:rFonts w:ascii="Arial" w:hAnsi="Arial" w:cs="Arial"/>
          <w:bCs/>
          <w:sz w:val="22"/>
        </w:rPr>
        <w:t xml:space="preserve">ook </w:t>
      </w:r>
      <w:r w:rsidR="009215C0" w:rsidRPr="007757C0">
        <w:rPr>
          <w:rFonts w:ascii="Arial" w:hAnsi="Arial" w:cs="Arial"/>
          <w:bCs/>
          <w:sz w:val="22"/>
        </w:rPr>
        <w:t>emissievrije mobiliteit</w:t>
      </w:r>
      <w:r w:rsidR="007B5F4C">
        <w:rPr>
          <w:rFonts w:ascii="Arial" w:hAnsi="Arial" w:cs="Arial"/>
          <w:bCs/>
          <w:sz w:val="22"/>
        </w:rPr>
        <w:t xml:space="preserve"> </w:t>
      </w:r>
      <w:r w:rsidR="009215C0" w:rsidRPr="007757C0">
        <w:rPr>
          <w:rFonts w:ascii="Arial" w:hAnsi="Arial" w:cs="Arial"/>
          <w:bCs/>
          <w:sz w:val="22"/>
        </w:rPr>
        <w:t>betaalbaar en toegankelijk</w:t>
      </w:r>
      <w:r w:rsidR="007C69F8">
        <w:rPr>
          <w:rFonts w:ascii="Arial" w:hAnsi="Arial" w:cs="Arial"/>
          <w:bCs/>
          <w:sz w:val="22"/>
        </w:rPr>
        <w:t xml:space="preserve">. </w:t>
      </w:r>
      <w:r w:rsidR="003F41CC">
        <w:rPr>
          <w:rFonts w:ascii="Arial" w:hAnsi="Arial" w:cs="Arial"/>
          <w:bCs/>
          <w:sz w:val="22"/>
        </w:rPr>
        <w:t xml:space="preserve">Daarvoor zet </w:t>
      </w:r>
      <w:r w:rsidR="007C69F8">
        <w:rPr>
          <w:rFonts w:ascii="Arial" w:hAnsi="Arial" w:cs="Arial"/>
          <w:bCs/>
          <w:sz w:val="22"/>
        </w:rPr>
        <w:t xml:space="preserve">Toyota zich al jaren </w:t>
      </w:r>
      <w:r w:rsidR="003F41CC">
        <w:rPr>
          <w:rFonts w:ascii="Arial" w:hAnsi="Arial" w:cs="Arial"/>
          <w:bCs/>
          <w:sz w:val="22"/>
        </w:rPr>
        <w:t>in</w:t>
      </w:r>
      <w:r w:rsidR="00C8015B">
        <w:rPr>
          <w:rFonts w:ascii="Arial" w:hAnsi="Arial" w:cs="Arial"/>
          <w:bCs/>
          <w:sz w:val="22"/>
        </w:rPr>
        <w:t xml:space="preserve"> met </w:t>
      </w:r>
      <w:r w:rsidR="009215C0" w:rsidRPr="007757C0">
        <w:rPr>
          <w:rFonts w:ascii="Arial" w:hAnsi="Arial" w:cs="Arial"/>
          <w:bCs/>
          <w:sz w:val="22"/>
        </w:rPr>
        <w:t xml:space="preserve">zijn toewijding om duurzame mobiliteit voor iedereen te </w:t>
      </w:r>
      <w:r w:rsidR="003F41CC">
        <w:rPr>
          <w:rFonts w:ascii="Arial" w:hAnsi="Arial" w:cs="Arial"/>
          <w:bCs/>
          <w:sz w:val="22"/>
        </w:rPr>
        <w:t>bied</w:t>
      </w:r>
      <w:r w:rsidR="009215C0" w:rsidRPr="007757C0">
        <w:rPr>
          <w:rFonts w:ascii="Arial" w:hAnsi="Arial" w:cs="Arial"/>
          <w:bCs/>
          <w:sz w:val="22"/>
        </w:rPr>
        <w:t xml:space="preserve">en, zonder iemand </w:t>
      </w:r>
      <w:r w:rsidR="003F41CC">
        <w:rPr>
          <w:rFonts w:ascii="Arial" w:hAnsi="Arial" w:cs="Arial"/>
          <w:bCs/>
          <w:sz w:val="22"/>
        </w:rPr>
        <w:t>buiten te sluiten.</w:t>
      </w:r>
    </w:p>
    <w:p w14:paraId="02E967E0" w14:textId="77777777" w:rsidR="009913C9" w:rsidRDefault="009913C9" w:rsidP="007757C0">
      <w:pPr>
        <w:rPr>
          <w:rFonts w:ascii="Arial" w:hAnsi="Arial" w:cs="Arial"/>
          <w:bCs/>
          <w:sz w:val="22"/>
        </w:rPr>
      </w:pPr>
    </w:p>
    <w:p w14:paraId="6C9240E9" w14:textId="6FCBDB1D" w:rsidR="00435E59" w:rsidRPr="00435E59" w:rsidRDefault="00435E59" w:rsidP="007757C0">
      <w:pPr>
        <w:rPr>
          <w:rFonts w:ascii="Arial" w:hAnsi="Arial" w:cs="Arial"/>
          <w:b/>
          <w:sz w:val="22"/>
        </w:rPr>
      </w:pPr>
      <w:r w:rsidRPr="00435E59">
        <w:rPr>
          <w:rFonts w:ascii="Arial" w:hAnsi="Arial" w:cs="Arial"/>
          <w:b/>
          <w:sz w:val="22"/>
        </w:rPr>
        <w:t>Reeks nieuwe batterijen</w:t>
      </w:r>
    </w:p>
    <w:p w14:paraId="46B586EB" w14:textId="1B862868" w:rsidR="002F4D65" w:rsidRDefault="003F41CC" w:rsidP="007757C0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Toyota </w:t>
      </w:r>
      <w:r w:rsidR="00BA4B34">
        <w:rPr>
          <w:rFonts w:ascii="Arial" w:hAnsi="Arial" w:cs="Arial"/>
          <w:bCs/>
          <w:sz w:val="22"/>
        </w:rPr>
        <w:t>bereid</w:t>
      </w:r>
      <w:r>
        <w:rPr>
          <w:rFonts w:ascii="Arial" w:hAnsi="Arial" w:cs="Arial"/>
          <w:bCs/>
          <w:sz w:val="22"/>
        </w:rPr>
        <w:t>t de introductie van</w:t>
      </w:r>
      <w:r w:rsidR="007757C0" w:rsidRPr="007757C0">
        <w:rPr>
          <w:rFonts w:ascii="Arial" w:hAnsi="Arial" w:cs="Arial"/>
          <w:bCs/>
          <w:sz w:val="22"/>
        </w:rPr>
        <w:t xml:space="preserve"> een reeks nieuwe batterijen</w:t>
      </w:r>
      <w:r>
        <w:rPr>
          <w:rFonts w:ascii="Arial" w:hAnsi="Arial" w:cs="Arial"/>
          <w:bCs/>
          <w:sz w:val="22"/>
        </w:rPr>
        <w:t xml:space="preserve"> voor. Voor </w:t>
      </w:r>
      <w:r w:rsidR="007757C0" w:rsidRPr="007757C0">
        <w:rPr>
          <w:rFonts w:ascii="Arial" w:hAnsi="Arial" w:cs="Arial"/>
          <w:bCs/>
          <w:sz w:val="22"/>
        </w:rPr>
        <w:t xml:space="preserve">de eerste </w:t>
      </w:r>
      <w:r>
        <w:rPr>
          <w:rFonts w:ascii="Arial" w:hAnsi="Arial" w:cs="Arial"/>
          <w:bCs/>
          <w:sz w:val="22"/>
        </w:rPr>
        <w:t xml:space="preserve">daarvan ligt </w:t>
      </w:r>
      <w:r w:rsidR="002F4D65">
        <w:rPr>
          <w:rFonts w:ascii="Arial" w:hAnsi="Arial" w:cs="Arial"/>
          <w:bCs/>
          <w:sz w:val="22"/>
        </w:rPr>
        <w:t>de focus op</w:t>
      </w:r>
      <w:r w:rsidR="00A81EAA">
        <w:rPr>
          <w:rFonts w:ascii="Arial" w:hAnsi="Arial" w:cs="Arial"/>
          <w:bCs/>
          <w:sz w:val="22"/>
        </w:rPr>
        <w:t xml:space="preserve"> </w:t>
      </w:r>
      <w:r w:rsidR="002F4D65">
        <w:rPr>
          <w:rFonts w:ascii="Arial" w:hAnsi="Arial" w:cs="Arial"/>
          <w:bCs/>
          <w:sz w:val="22"/>
        </w:rPr>
        <w:t>prestaties. D</w:t>
      </w:r>
      <w:r w:rsidR="00455466">
        <w:rPr>
          <w:rFonts w:ascii="Arial" w:hAnsi="Arial" w:cs="Arial"/>
          <w:bCs/>
          <w:sz w:val="22"/>
        </w:rPr>
        <w:t>i</w:t>
      </w:r>
      <w:r w:rsidR="002F4D65">
        <w:rPr>
          <w:rFonts w:ascii="Arial" w:hAnsi="Arial" w:cs="Arial"/>
          <w:bCs/>
          <w:sz w:val="22"/>
        </w:rPr>
        <w:t xml:space="preserve">e batterij is ontworpen met een </w:t>
      </w:r>
      <w:r w:rsidR="002F4D65" w:rsidRPr="007757C0">
        <w:rPr>
          <w:rFonts w:ascii="Arial" w:hAnsi="Arial" w:cs="Arial"/>
          <w:bCs/>
          <w:sz w:val="22"/>
        </w:rPr>
        <w:t xml:space="preserve">conventionele structuur maar </w:t>
      </w:r>
      <w:r>
        <w:rPr>
          <w:rFonts w:ascii="Arial" w:hAnsi="Arial" w:cs="Arial"/>
          <w:bCs/>
          <w:sz w:val="22"/>
        </w:rPr>
        <w:t>biedt</w:t>
      </w:r>
      <w:r w:rsidR="002F4D65">
        <w:rPr>
          <w:rFonts w:ascii="Arial" w:hAnsi="Arial" w:cs="Arial"/>
          <w:bCs/>
          <w:sz w:val="22"/>
        </w:rPr>
        <w:t xml:space="preserve"> </w:t>
      </w:r>
      <w:r w:rsidR="002F4D65" w:rsidRPr="007757C0">
        <w:rPr>
          <w:rFonts w:ascii="Arial" w:hAnsi="Arial" w:cs="Arial"/>
          <w:bCs/>
          <w:sz w:val="22"/>
        </w:rPr>
        <w:t xml:space="preserve">naar verwachting </w:t>
      </w:r>
      <w:r w:rsidR="00E90E6E">
        <w:rPr>
          <w:rFonts w:ascii="Arial" w:hAnsi="Arial" w:cs="Arial"/>
          <w:bCs/>
          <w:sz w:val="22"/>
        </w:rPr>
        <w:t xml:space="preserve">een </w:t>
      </w:r>
      <w:r w:rsidR="002F4D65" w:rsidRPr="007757C0">
        <w:rPr>
          <w:rFonts w:ascii="Arial" w:hAnsi="Arial" w:cs="Arial"/>
          <w:bCs/>
          <w:sz w:val="22"/>
        </w:rPr>
        <w:t xml:space="preserve">twee keer </w:t>
      </w:r>
      <w:r w:rsidR="00E90E6E">
        <w:rPr>
          <w:rFonts w:ascii="Arial" w:hAnsi="Arial" w:cs="Arial"/>
          <w:bCs/>
          <w:sz w:val="22"/>
        </w:rPr>
        <w:t>zo grote actieradius é</w:t>
      </w:r>
      <w:r w:rsidR="002F4D65" w:rsidRPr="007757C0">
        <w:rPr>
          <w:rFonts w:ascii="Arial" w:hAnsi="Arial" w:cs="Arial"/>
          <w:bCs/>
          <w:sz w:val="22"/>
        </w:rPr>
        <w:t xml:space="preserve">n een kostenverlaging van 20% in vergelijking met de </w:t>
      </w:r>
      <w:r w:rsidR="00E90E6E">
        <w:rPr>
          <w:rFonts w:ascii="Arial" w:hAnsi="Arial" w:cs="Arial"/>
          <w:bCs/>
          <w:sz w:val="22"/>
        </w:rPr>
        <w:t xml:space="preserve">batterij in de </w:t>
      </w:r>
      <w:r w:rsidR="002F4D65" w:rsidRPr="007757C0">
        <w:rPr>
          <w:rFonts w:ascii="Arial" w:hAnsi="Arial" w:cs="Arial"/>
          <w:bCs/>
          <w:sz w:val="22"/>
        </w:rPr>
        <w:t>huidige bZ4X</w:t>
      </w:r>
      <w:r w:rsidR="002F4D65">
        <w:rPr>
          <w:rFonts w:ascii="Arial" w:hAnsi="Arial" w:cs="Arial"/>
          <w:bCs/>
          <w:sz w:val="22"/>
        </w:rPr>
        <w:t xml:space="preserve">. </w:t>
      </w:r>
    </w:p>
    <w:p w14:paraId="5AE0C66E" w14:textId="77777777" w:rsidR="007757C0" w:rsidRPr="007757C0" w:rsidRDefault="007757C0" w:rsidP="007757C0">
      <w:pPr>
        <w:rPr>
          <w:rFonts w:ascii="Arial" w:hAnsi="Arial" w:cs="Arial"/>
          <w:bCs/>
          <w:sz w:val="22"/>
        </w:rPr>
      </w:pPr>
    </w:p>
    <w:p w14:paraId="7C295F72" w14:textId="2BBF4CB9" w:rsidR="007757C0" w:rsidRPr="007757C0" w:rsidRDefault="007A4918" w:rsidP="007757C0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Daar</w:t>
      </w:r>
      <w:r w:rsidR="00E90E6E">
        <w:rPr>
          <w:rFonts w:ascii="Arial" w:hAnsi="Arial" w:cs="Arial"/>
          <w:bCs/>
          <w:sz w:val="22"/>
        </w:rPr>
        <w:t xml:space="preserve">na </w:t>
      </w:r>
      <w:r>
        <w:rPr>
          <w:rFonts w:ascii="Arial" w:hAnsi="Arial" w:cs="Arial"/>
          <w:bCs/>
          <w:sz w:val="22"/>
        </w:rPr>
        <w:t xml:space="preserve">introduceert </w:t>
      </w:r>
      <w:r w:rsidR="00CA3CCB">
        <w:rPr>
          <w:rFonts w:ascii="Arial" w:hAnsi="Arial" w:cs="Arial"/>
          <w:bCs/>
          <w:sz w:val="22"/>
        </w:rPr>
        <w:t>Toyota e</w:t>
      </w:r>
      <w:r w:rsidR="00296BB8">
        <w:rPr>
          <w:rFonts w:ascii="Arial" w:hAnsi="Arial" w:cs="Arial"/>
          <w:bCs/>
          <w:sz w:val="22"/>
        </w:rPr>
        <w:t xml:space="preserve">en </w:t>
      </w:r>
      <w:r w:rsidR="00E90E6E">
        <w:rPr>
          <w:rFonts w:ascii="Arial" w:hAnsi="Arial" w:cs="Arial"/>
          <w:bCs/>
          <w:sz w:val="22"/>
        </w:rPr>
        <w:t xml:space="preserve">hoogwaardige maar voordelige </w:t>
      </w:r>
      <w:r w:rsidR="00296BB8">
        <w:rPr>
          <w:rFonts w:ascii="Arial" w:hAnsi="Arial" w:cs="Arial"/>
          <w:bCs/>
          <w:sz w:val="22"/>
        </w:rPr>
        <w:t xml:space="preserve">batterij </w:t>
      </w:r>
      <w:r w:rsidR="00E90E6E">
        <w:rPr>
          <w:rFonts w:ascii="Arial" w:hAnsi="Arial" w:cs="Arial"/>
          <w:bCs/>
          <w:sz w:val="22"/>
        </w:rPr>
        <w:t xml:space="preserve">die zal </w:t>
      </w:r>
      <w:r w:rsidR="00CA3CCB">
        <w:rPr>
          <w:rFonts w:ascii="Arial" w:hAnsi="Arial" w:cs="Arial"/>
          <w:bCs/>
          <w:sz w:val="22"/>
        </w:rPr>
        <w:t xml:space="preserve">helpen bij het </w:t>
      </w:r>
      <w:r w:rsidR="00635F41">
        <w:rPr>
          <w:rFonts w:ascii="Arial" w:hAnsi="Arial" w:cs="Arial"/>
          <w:bCs/>
          <w:sz w:val="22"/>
        </w:rPr>
        <w:t xml:space="preserve">verder </w:t>
      </w:r>
      <w:r w:rsidR="00E90E6E">
        <w:rPr>
          <w:rFonts w:ascii="Arial" w:hAnsi="Arial" w:cs="Arial"/>
          <w:bCs/>
          <w:sz w:val="22"/>
        </w:rPr>
        <w:t xml:space="preserve">bereikbaar en betaalbaar maken </w:t>
      </w:r>
      <w:r w:rsidR="00CA3CCB">
        <w:rPr>
          <w:rFonts w:ascii="Arial" w:hAnsi="Arial" w:cs="Arial"/>
          <w:bCs/>
          <w:sz w:val="22"/>
        </w:rPr>
        <w:t xml:space="preserve">van </w:t>
      </w:r>
      <w:r w:rsidR="007757C0" w:rsidRPr="007757C0">
        <w:rPr>
          <w:rFonts w:ascii="Arial" w:hAnsi="Arial" w:cs="Arial"/>
          <w:bCs/>
          <w:sz w:val="22"/>
        </w:rPr>
        <w:t>BEV</w:t>
      </w:r>
      <w:r w:rsidR="00E90E6E">
        <w:rPr>
          <w:rFonts w:ascii="Arial" w:hAnsi="Arial" w:cs="Arial"/>
          <w:bCs/>
          <w:sz w:val="22"/>
        </w:rPr>
        <w:t>’</w:t>
      </w:r>
      <w:r w:rsidR="007757C0" w:rsidRPr="007757C0">
        <w:rPr>
          <w:rFonts w:ascii="Arial" w:hAnsi="Arial" w:cs="Arial"/>
          <w:bCs/>
          <w:sz w:val="22"/>
        </w:rPr>
        <w:t xml:space="preserve">s. </w:t>
      </w:r>
      <w:r w:rsidR="00E90E6E">
        <w:rPr>
          <w:rFonts w:ascii="Arial" w:hAnsi="Arial" w:cs="Arial"/>
          <w:bCs/>
          <w:sz w:val="22"/>
        </w:rPr>
        <w:t>De batterij krijgt</w:t>
      </w:r>
      <w:r w:rsidR="00635F41">
        <w:rPr>
          <w:rFonts w:ascii="Arial" w:hAnsi="Arial" w:cs="Arial"/>
          <w:bCs/>
          <w:sz w:val="22"/>
        </w:rPr>
        <w:t xml:space="preserve"> een </w:t>
      </w:r>
      <w:r w:rsidR="007757C0" w:rsidRPr="007757C0">
        <w:rPr>
          <w:rFonts w:ascii="Arial" w:hAnsi="Arial" w:cs="Arial"/>
          <w:bCs/>
          <w:sz w:val="22"/>
        </w:rPr>
        <w:t xml:space="preserve">nieuwe vorm, een bipolaire structuur en </w:t>
      </w:r>
      <w:r w:rsidR="00586E92">
        <w:rPr>
          <w:rFonts w:ascii="Arial" w:hAnsi="Arial" w:cs="Arial"/>
          <w:bCs/>
          <w:sz w:val="22"/>
        </w:rPr>
        <w:t xml:space="preserve">het betaalbare </w:t>
      </w:r>
      <w:r w:rsidR="007757C0" w:rsidRPr="007757C0">
        <w:rPr>
          <w:rFonts w:ascii="Arial" w:hAnsi="Arial" w:cs="Arial"/>
          <w:bCs/>
          <w:sz w:val="22"/>
        </w:rPr>
        <w:t>lithium</w:t>
      </w:r>
      <w:r w:rsidR="00455466">
        <w:rPr>
          <w:rFonts w:ascii="Arial" w:hAnsi="Arial" w:cs="Arial"/>
          <w:bCs/>
          <w:sz w:val="22"/>
        </w:rPr>
        <w:t>-</w:t>
      </w:r>
      <w:r w:rsidR="007757C0" w:rsidRPr="007757C0">
        <w:rPr>
          <w:rFonts w:ascii="Arial" w:hAnsi="Arial" w:cs="Arial"/>
          <w:bCs/>
          <w:sz w:val="22"/>
        </w:rPr>
        <w:t>ijzer</w:t>
      </w:r>
      <w:r w:rsidR="00455466">
        <w:rPr>
          <w:rFonts w:ascii="Arial" w:hAnsi="Arial" w:cs="Arial"/>
          <w:bCs/>
          <w:sz w:val="22"/>
        </w:rPr>
        <w:t>-</w:t>
      </w:r>
      <w:r w:rsidR="007757C0" w:rsidRPr="007757C0">
        <w:rPr>
          <w:rFonts w:ascii="Arial" w:hAnsi="Arial" w:cs="Arial"/>
          <w:bCs/>
          <w:sz w:val="22"/>
        </w:rPr>
        <w:t>fosfaat (LFP) als hoofd</w:t>
      </w:r>
      <w:r w:rsidR="00E90E6E">
        <w:rPr>
          <w:rFonts w:ascii="Arial" w:hAnsi="Arial" w:cs="Arial"/>
          <w:bCs/>
          <w:sz w:val="22"/>
        </w:rPr>
        <w:t>bestanddeel</w:t>
      </w:r>
      <w:r w:rsidR="007757C0" w:rsidRPr="007757C0">
        <w:rPr>
          <w:rFonts w:ascii="Arial" w:hAnsi="Arial" w:cs="Arial"/>
          <w:bCs/>
          <w:sz w:val="22"/>
        </w:rPr>
        <w:t xml:space="preserve">. Het doel is om </w:t>
      </w:r>
      <w:r w:rsidR="006B0A65">
        <w:rPr>
          <w:rFonts w:ascii="Arial" w:hAnsi="Arial" w:cs="Arial"/>
          <w:bCs/>
          <w:sz w:val="22"/>
        </w:rPr>
        <w:t xml:space="preserve">de actieradius </w:t>
      </w:r>
      <w:r w:rsidR="007757C0" w:rsidRPr="007757C0">
        <w:rPr>
          <w:rFonts w:ascii="Arial" w:hAnsi="Arial" w:cs="Arial"/>
          <w:bCs/>
          <w:sz w:val="22"/>
        </w:rPr>
        <w:t>met 20% te vergroten</w:t>
      </w:r>
      <w:r w:rsidR="00E90E6E">
        <w:rPr>
          <w:rFonts w:ascii="Arial" w:hAnsi="Arial" w:cs="Arial"/>
          <w:bCs/>
          <w:sz w:val="22"/>
        </w:rPr>
        <w:t xml:space="preserve"> en </w:t>
      </w:r>
      <w:r w:rsidR="007757C0" w:rsidRPr="007757C0">
        <w:rPr>
          <w:rFonts w:ascii="Arial" w:hAnsi="Arial" w:cs="Arial"/>
          <w:bCs/>
          <w:sz w:val="22"/>
        </w:rPr>
        <w:t xml:space="preserve">de kosten met 40% </w:t>
      </w:r>
      <w:r w:rsidR="00E90E6E">
        <w:rPr>
          <w:rFonts w:ascii="Arial" w:hAnsi="Arial" w:cs="Arial"/>
          <w:bCs/>
          <w:sz w:val="22"/>
        </w:rPr>
        <w:t>t</w:t>
      </w:r>
      <w:r w:rsidR="00F16FDC">
        <w:rPr>
          <w:rFonts w:ascii="Arial" w:hAnsi="Arial" w:cs="Arial"/>
          <w:bCs/>
          <w:sz w:val="22"/>
        </w:rPr>
        <w:t>e</w:t>
      </w:r>
      <w:r w:rsidR="00E90E6E">
        <w:rPr>
          <w:rFonts w:ascii="Arial" w:hAnsi="Arial" w:cs="Arial"/>
          <w:bCs/>
          <w:sz w:val="22"/>
        </w:rPr>
        <w:t xml:space="preserve"> </w:t>
      </w:r>
      <w:r w:rsidR="00F16FDC">
        <w:rPr>
          <w:rFonts w:ascii="Arial" w:hAnsi="Arial" w:cs="Arial"/>
          <w:bCs/>
          <w:sz w:val="22"/>
        </w:rPr>
        <w:t>reducer</w:t>
      </w:r>
      <w:r w:rsidR="00E90E6E">
        <w:rPr>
          <w:rFonts w:ascii="Arial" w:hAnsi="Arial" w:cs="Arial"/>
          <w:bCs/>
          <w:sz w:val="22"/>
        </w:rPr>
        <w:t>en</w:t>
      </w:r>
      <w:r w:rsidR="00F16FDC">
        <w:rPr>
          <w:rFonts w:ascii="Arial" w:hAnsi="Arial" w:cs="Arial"/>
          <w:bCs/>
          <w:sz w:val="22"/>
        </w:rPr>
        <w:t xml:space="preserve"> </w:t>
      </w:r>
      <w:r w:rsidR="00350B0E">
        <w:rPr>
          <w:rFonts w:ascii="Arial" w:hAnsi="Arial" w:cs="Arial"/>
          <w:bCs/>
          <w:sz w:val="22"/>
        </w:rPr>
        <w:t>t</w:t>
      </w:r>
      <w:r w:rsidR="00E90E6E">
        <w:rPr>
          <w:rFonts w:ascii="Arial" w:hAnsi="Arial" w:cs="Arial"/>
          <w:bCs/>
          <w:sz w:val="22"/>
        </w:rPr>
        <w:t xml:space="preserve">en opzichte van </w:t>
      </w:r>
      <w:r w:rsidR="00350B0E">
        <w:rPr>
          <w:rFonts w:ascii="Arial" w:hAnsi="Arial" w:cs="Arial"/>
          <w:bCs/>
          <w:sz w:val="22"/>
        </w:rPr>
        <w:t xml:space="preserve">de </w:t>
      </w:r>
      <w:r w:rsidR="00E90E6E">
        <w:rPr>
          <w:rFonts w:ascii="Arial" w:hAnsi="Arial" w:cs="Arial"/>
          <w:bCs/>
          <w:sz w:val="22"/>
        </w:rPr>
        <w:t xml:space="preserve">huidige </w:t>
      </w:r>
      <w:r w:rsidR="007757C0" w:rsidRPr="007757C0">
        <w:rPr>
          <w:rFonts w:ascii="Arial" w:hAnsi="Arial" w:cs="Arial"/>
          <w:bCs/>
          <w:sz w:val="22"/>
        </w:rPr>
        <w:t>bZ4X.</w:t>
      </w:r>
    </w:p>
    <w:p w14:paraId="5A3F916C" w14:textId="77777777" w:rsidR="007757C0" w:rsidRDefault="007757C0" w:rsidP="007757C0">
      <w:pPr>
        <w:rPr>
          <w:rFonts w:ascii="Arial" w:hAnsi="Arial" w:cs="Arial"/>
          <w:bCs/>
          <w:sz w:val="22"/>
        </w:rPr>
      </w:pPr>
    </w:p>
    <w:p w14:paraId="3A528D01" w14:textId="1C01AAC6" w:rsidR="003B2F05" w:rsidRPr="003B2F05" w:rsidRDefault="003B2F05" w:rsidP="007757C0">
      <w:pPr>
        <w:rPr>
          <w:rFonts w:ascii="Arial" w:hAnsi="Arial" w:cs="Arial"/>
          <w:b/>
          <w:sz w:val="22"/>
        </w:rPr>
      </w:pPr>
      <w:r w:rsidRPr="003B2F05">
        <w:rPr>
          <w:rFonts w:ascii="Arial" w:hAnsi="Arial" w:cs="Arial"/>
          <w:b/>
          <w:sz w:val="22"/>
        </w:rPr>
        <w:t>Topprestaties</w:t>
      </w:r>
    </w:p>
    <w:p w14:paraId="53BAC38F" w14:textId="126E57A8" w:rsidR="007757C0" w:rsidRPr="007757C0" w:rsidRDefault="007757C0" w:rsidP="007757C0">
      <w:pPr>
        <w:rPr>
          <w:rFonts w:ascii="Arial" w:hAnsi="Arial" w:cs="Arial"/>
          <w:bCs/>
          <w:sz w:val="22"/>
        </w:rPr>
      </w:pPr>
      <w:r w:rsidRPr="007757C0">
        <w:rPr>
          <w:rFonts w:ascii="Arial" w:hAnsi="Arial" w:cs="Arial"/>
          <w:bCs/>
          <w:sz w:val="22"/>
        </w:rPr>
        <w:t xml:space="preserve">De derde batterij die </w:t>
      </w:r>
      <w:r w:rsidR="00E90E6E">
        <w:rPr>
          <w:rFonts w:ascii="Arial" w:hAnsi="Arial" w:cs="Arial"/>
          <w:bCs/>
          <w:sz w:val="22"/>
        </w:rPr>
        <w:t>Toyota wil i</w:t>
      </w:r>
      <w:r w:rsidRPr="007757C0">
        <w:rPr>
          <w:rFonts w:ascii="Arial" w:hAnsi="Arial" w:cs="Arial"/>
          <w:bCs/>
          <w:sz w:val="22"/>
        </w:rPr>
        <w:t>ntroducer</w:t>
      </w:r>
      <w:r w:rsidR="00E90E6E">
        <w:rPr>
          <w:rFonts w:ascii="Arial" w:hAnsi="Arial" w:cs="Arial"/>
          <w:bCs/>
          <w:sz w:val="22"/>
        </w:rPr>
        <w:t>en</w:t>
      </w:r>
      <w:r w:rsidRPr="007757C0">
        <w:rPr>
          <w:rFonts w:ascii="Arial" w:hAnsi="Arial" w:cs="Arial"/>
          <w:bCs/>
          <w:sz w:val="22"/>
        </w:rPr>
        <w:t xml:space="preserve"> </w:t>
      </w:r>
      <w:r w:rsidR="002A7F5A">
        <w:rPr>
          <w:rFonts w:ascii="Arial" w:hAnsi="Arial" w:cs="Arial"/>
          <w:bCs/>
          <w:sz w:val="22"/>
        </w:rPr>
        <w:t>is gericht</w:t>
      </w:r>
      <w:r w:rsidRPr="007757C0">
        <w:rPr>
          <w:rFonts w:ascii="Arial" w:hAnsi="Arial" w:cs="Arial"/>
          <w:bCs/>
          <w:sz w:val="22"/>
        </w:rPr>
        <w:t xml:space="preserve"> op</w:t>
      </w:r>
      <w:r w:rsidR="003C3ACF">
        <w:rPr>
          <w:rFonts w:ascii="Arial" w:hAnsi="Arial" w:cs="Arial"/>
          <w:bCs/>
          <w:sz w:val="22"/>
        </w:rPr>
        <w:t xml:space="preserve"> het leveren van</w:t>
      </w:r>
      <w:r w:rsidRPr="007757C0">
        <w:rPr>
          <w:rFonts w:ascii="Arial" w:hAnsi="Arial" w:cs="Arial"/>
          <w:bCs/>
          <w:sz w:val="22"/>
        </w:rPr>
        <w:t xml:space="preserve"> </w:t>
      </w:r>
      <w:r w:rsidR="002A7F5A">
        <w:rPr>
          <w:rFonts w:ascii="Arial" w:hAnsi="Arial" w:cs="Arial"/>
          <w:bCs/>
          <w:sz w:val="22"/>
        </w:rPr>
        <w:t>topp</w:t>
      </w:r>
      <w:r w:rsidRPr="007757C0">
        <w:rPr>
          <w:rFonts w:ascii="Arial" w:hAnsi="Arial" w:cs="Arial"/>
          <w:bCs/>
          <w:sz w:val="22"/>
        </w:rPr>
        <w:t>restatie</w:t>
      </w:r>
      <w:r w:rsidR="003C3ACF">
        <w:rPr>
          <w:rFonts w:ascii="Arial" w:hAnsi="Arial" w:cs="Arial"/>
          <w:bCs/>
          <w:sz w:val="22"/>
        </w:rPr>
        <w:t>s</w:t>
      </w:r>
      <w:r w:rsidR="00410B36">
        <w:rPr>
          <w:rFonts w:ascii="Arial" w:hAnsi="Arial" w:cs="Arial"/>
          <w:bCs/>
          <w:sz w:val="22"/>
        </w:rPr>
        <w:t xml:space="preserve">. </w:t>
      </w:r>
      <w:r w:rsidR="00E90E6E">
        <w:rPr>
          <w:rFonts w:ascii="Arial" w:hAnsi="Arial" w:cs="Arial"/>
          <w:bCs/>
          <w:sz w:val="22"/>
        </w:rPr>
        <w:t xml:space="preserve">Daarvoor maakt </w:t>
      </w:r>
      <w:r w:rsidR="00455466">
        <w:rPr>
          <w:rFonts w:ascii="Arial" w:hAnsi="Arial" w:cs="Arial"/>
          <w:bCs/>
          <w:sz w:val="22"/>
        </w:rPr>
        <w:t>de fabrikant</w:t>
      </w:r>
      <w:r w:rsidR="00E90E6E">
        <w:rPr>
          <w:rFonts w:ascii="Arial" w:hAnsi="Arial" w:cs="Arial"/>
          <w:bCs/>
          <w:sz w:val="22"/>
        </w:rPr>
        <w:t xml:space="preserve"> g</w:t>
      </w:r>
      <w:r w:rsidR="00410B36">
        <w:rPr>
          <w:rFonts w:ascii="Arial" w:hAnsi="Arial" w:cs="Arial"/>
          <w:bCs/>
          <w:sz w:val="22"/>
        </w:rPr>
        <w:t xml:space="preserve">ebruik van </w:t>
      </w:r>
      <w:r w:rsidRPr="007757C0">
        <w:rPr>
          <w:rFonts w:ascii="Arial" w:hAnsi="Arial" w:cs="Arial"/>
          <w:bCs/>
          <w:sz w:val="22"/>
        </w:rPr>
        <w:t xml:space="preserve">bipolaire technologie en </w:t>
      </w:r>
      <w:r w:rsidR="00E90E6E">
        <w:rPr>
          <w:rFonts w:ascii="Arial" w:hAnsi="Arial" w:cs="Arial"/>
          <w:bCs/>
          <w:sz w:val="22"/>
        </w:rPr>
        <w:t xml:space="preserve">past </w:t>
      </w:r>
      <w:r w:rsidRPr="007757C0">
        <w:rPr>
          <w:rFonts w:ascii="Arial" w:hAnsi="Arial" w:cs="Arial"/>
          <w:bCs/>
          <w:sz w:val="22"/>
        </w:rPr>
        <w:t>een kathode met een hoog nikkelgehalte</w:t>
      </w:r>
      <w:r w:rsidR="00E90E6E">
        <w:rPr>
          <w:rFonts w:ascii="Arial" w:hAnsi="Arial" w:cs="Arial"/>
          <w:bCs/>
          <w:sz w:val="22"/>
        </w:rPr>
        <w:t xml:space="preserve"> toe</w:t>
      </w:r>
      <w:r w:rsidRPr="007757C0">
        <w:rPr>
          <w:rFonts w:ascii="Arial" w:hAnsi="Arial" w:cs="Arial"/>
          <w:bCs/>
          <w:sz w:val="22"/>
        </w:rPr>
        <w:t xml:space="preserve">. </w:t>
      </w:r>
      <w:r w:rsidR="00E90E6E">
        <w:rPr>
          <w:rFonts w:ascii="Arial" w:hAnsi="Arial" w:cs="Arial"/>
          <w:bCs/>
          <w:sz w:val="22"/>
        </w:rPr>
        <w:t>Toyota verwacht n</w:t>
      </w:r>
      <w:r w:rsidRPr="007757C0">
        <w:rPr>
          <w:rFonts w:ascii="Arial" w:hAnsi="Arial" w:cs="Arial"/>
          <w:bCs/>
          <w:sz w:val="22"/>
        </w:rPr>
        <w:t xml:space="preserve">og lagere kosten en een </w:t>
      </w:r>
      <w:r w:rsidR="00E90E6E">
        <w:rPr>
          <w:rFonts w:ascii="Arial" w:hAnsi="Arial" w:cs="Arial"/>
          <w:bCs/>
          <w:sz w:val="22"/>
        </w:rPr>
        <w:t>grotere actieradius.</w:t>
      </w:r>
    </w:p>
    <w:p w14:paraId="2E076E73" w14:textId="77777777" w:rsidR="00435E59" w:rsidRDefault="00435E59" w:rsidP="007757C0">
      <w:pPr>
        <w:rPr>
          <w:rFonts w:ascii="Arial" w:hAnsi="Arial" w:cs="Arial"/>
          <w:b/>
          <w:sz w:val="22"/>
        </w:rPr>
      </w:pPr>
    </w:p>
    <w:p w14:paraId="3EED314C" w14:textId="2784D5B6" w:rsidR="007757C0" w:rsidRPr="00435E59" w:rsidRDefault="00435E59" w:rsidP="007757C0">
      <w:pPr>
        <w:rPr>
          <w:rFonts w:ascii="Arial" w:hAnsi="Arial" w:cs="Arial"/>
          <w:b/>
          <w:sz w:val="22"/>
        </w:rPr>
      </w:pPr>
      <w:r w:rsidRPr="00435E59">
        <w:rPr>
          <w:rFonts w:ascii="Arial" w:hAnsi="Arial" w:cs="Arial"/>
          <w:b/>
          <w:sz w:val="22"/>
        </w:rPr>
        <w:t>Solid-state batterijen</w:t>
      </w:r>
    </w:p>
    <w:p w14:paraId="2C88FD1D" w14:textId="0D071AB6" w:rsidR="007757C0" w:rsidRPr="007757C0" w:rsidRDefault="007757C0" w:rsidP="007757C0">
      <w:pPr>
        <w:rPr>
          <w:rFonts w:ascii="Arial" w:hAnsi="Arial" w:cs="Arial"/>
          <w:bCs/>
          <w:sz w:val="22"/>
        </w:rPr>
      </w:pPr>
      <w:r w:rsidRPr="007757C0">
        <w:rPr>
          <w:rFonts w:ascii="Arial" w:hAnsi="Arial" w:cs="Arial"/>
          <w:bCs/>
          <w:sz w:val="22"/>
        </w:rPr>
        <w:t xml:space="preserve">Wat betreft de vooruitzichten van de eerste solid-state batterijen van Toyota, zei Andrea Carlucci: </w:t>
      </w:r>
      <w:r w:rsidR="00E90E6E">
        <w:rPr>
          <w:rFonts w:ascii="Arial" w:hAnsi="Arial" w:cs="Arial"/>
          <w:bCs/>
          <w:sz w:val="22"/>
        </w:rPr>
        <w:t>“</w:t>
      </w:r>
      <w:r w:rsidRPr="007757C0">
        <w:rPr>
          <w:rFonts w:ascii="Arial" w:hAnsi="Arial" w:cs="Arial"/>
          <w:bCs/>
          <w:sz w:val="22"/>
        </w:rPr>
        <w:t xml:space="preserve">We </w:t>
      </w:r>
      <w:r w:rsidR="00E90E6E">
        <w:rPr>
          <w:rFonts w:ascii="Arial" w:hAnsi="Arial" w:cs="Arial"/>
          <w:bCs/>
          <w:sz w:val="22"/>
        </w:rPr>
        <w:t>hebben</w:t>
      </w:r>
      <w:r w:rsidRPr="007757C0">
        <w:rPr>
          <w:rFonts w:ascii="Arial" w:hAnsi="Arial" w:cs="Arial"/>
          <w:bCs/>
          <w:sz w:val="22"/>
        </w:rPr>
        <w:t xml:space="preserve"> een technologische doorbraak </w:t>
      </w:r>
      <w:r w:rsidR="00E90E6E">
        <w:rPr>
          <w:rFonts w:ascii="Arial" w:hAnsi="Arial" w:cs="Arial"/>
          <w:bCs/>
          <w:sz w:val="22"/>
        </w:rPr>
        <w:t xml:space="preserve">gerealiseerd </w:t>
      </w:r>
      <w:r w:rsidRPr="007757C0">
        <w:rPr>
          <w:rFonts w:ascii="Arial" w:hAnsi="Arial" w:cs="Arial"/>
          <w:bCs/>
          <w:sz w:val="22"/>
        </w:rPr>
        <w:t>die de</w:t>
      </w:r>
      <w:r w:rsidR="00E90E6E">
        <w:rPr>
          <w:rFonts w:ascii="Arial" w:hAnsi="Arial" w:cs="Arial"/>
          <w:bCs/>
          <w:sz w:val="22"/>
        </w:rPr>
        <w:t xml:space="preserve"> uitdagingen</w:t>
      </w:r>
      <w:r w:rsidRPr="007757C0">
        <w:rPr>
          <w:rFonts w:ascii="Arial" w:hAnsi="Arial" w:cs="Arial"/>
          <w:bCs/>
          <w:sz w:val="22"/>
        </w:rPr>
        <w:t xml:space="preserve"> </w:t>
      </w:r>
      <w:r w:rsidR="00E90E6E">
        <w:rPr>
          <w:rFonts w:ascii="Arial" w:hAnsi="Arial" w:cs="Arial"/>
          <w:bCs/>
          <w:sz w:val="22"/>
        </w:rPr>
        <w:t xml:space="preserve">op het gebied van de </w:t>
      </w:r>
      <w:r w:rsidR="002851CE">
        <w:rPr>
          <w:rFonts w:ascii="Arial" w:hAnsi="Arial" w:cs="Arial"/>
          <w:bCs/>
          <w:sz w:val="22"/>
        </w:rPr>
        <w:t xml:space="preserve">levensduur </w:t>
      </w:r>
      <w:r w:rsidRPr="007757C0">
        <w:rPr>
          <w:rFonts w:ascii="Arial" w:hAnsi="Arial" w:cs="Arial"/>
          <w:bCs/>
          <w:sz w:val="22"/>
        </w:rPr>
        <w:t xml:space="preserve">van solid-state batterijen </w:t>
      </w:r>
      <w:r w:rsidR="00E91281">
        <w:rPr>
          <w:rFonts w:ascii="Arial" w:hAnsi="Arial" w:cs="Arial"/>
          <w:bCs/>
          <w:sz w:val="22"/>
        </w:rPr>
        <w:t>overwint</w:t>
      </w:r>
      <w:r w:rsidRPr="007757C0">
        <w:rPr>
          <w:rFonts w:ascii="Arial" w:hAnsi="Arial" w:cs="Arial"/>
          <w:bCs/>
          <w:sz w:val="22"/>
        </w:rPr>
        <w:t xml:space="preserve">. </w:t>
      </w:r>
      <w:r w:rsidR="00E90E6E">
        <w:rPr>
          <w:rFonts w:ascii="Arial" w:hAnsi="Arial" w:cs="Arial"/>
          <w:bCs/>
          <w:sz w:val="22"/>
        </w:rPr>
        <w:t xml:space="preserve">We werken nu </w:t>
      </w:r>
      <w:r w:rsidR="00CB3AED">
        <w:rPr>
          <w:rFonts w:ascii="Arial" w:hAnsi="Arial" w:cs="Arial"/>
          <w:bCs/>
          <w:sz w:val="22"/>
        </w:rPr>
        <w:t xml:space="preserve">al </w:t>
      </w:r>
      <w:r w:rsidRPr="007757C0">
        <w:rPr>
          <w:rFonts w:ascii="Arial" w:hAnsi="Arial" w:cs="Arial"/>
          <w:bCs/>
          <w:sz w:val="22"/>
        </w:rPr>
        <w:t>aan een methode voor massaproductie</w:t>
      </w:r>
      <w:r w:rsidR="00E90E6E">
        <w:rPr>
          <w:rFonts w:ascii="Arial" w:hAnsi="Arial" w:cs="Arial"/>
          <w:bCs/>
          <w:sz w:val="22"/>
        </w:rPr>
        <w:t>. We</w:t>
      </w:r>
      <w:r w:rsidRPr="007757C0">
        <w:rPr>
          <w:rFonts w:ascii="Arial" w:hAnsi="Arial" w:cs="Arial"/>
          <w:bCs/>
          <w:sz w:val="22"/>
        </w:rPr>
        <w:t xml:space="preserve"> streven naar commercialisering in 2027-2028 met een productiecapaciteit van enkele tienduizenden </w:t>
      </w:r>
      <w:r w:rsidR="00455466">
        <w:rPr>
          <w:rFonts w:ascii="Arial" w:hAnsi="Arial" w:cs="Arial"/>
          <w:bCs/>
          <w:sz w:val="22"/>
        </w:rPr>
        <w:t>auto’s</w:t>
      </w:r>
      <w:r w:rsidR="00E90E6E">
        <w:rPr>
          <w:rFonts w:ascii="Arial" w:hAnsi="Arial" w:cs="Arial"/>
          <w:bCs/>
          <w:sz w:val="22"/>
        </w:rPr>
        <w:t xml:space="preserve"> per jaar.”</w:t>
      </w:r>
    </w:p>
    <w:p w14:paraId="44FC1498" w14:textId="5F8D395A" w:rsidR="002F5289" w:rsidRDefault="00C87D32" w:rsidP="007757C0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T</w:t>
      </w:r>
      <w:r w:rsidR="007757C0" w:rsidRPr="007757C0">
        <w:rPr>
          <w:rFonts w:ascii="Arial" w:hAnsi="Arial" w:cs="Arial"/>
          <w:bCs/>
          <w:sz w:val="22"/>
        </w:rPr>
        <w:t>oyota</w:t>
      </w:r>
      <w:r>
        <w:rPr>
          <w:rFonts w:ascii="Arial" w:hAnsi="Arial" w:cs="Arial"/>
          <w:bCs/>
          <w:sz w:val="22"/>
        </w:rPr>
        <w:t xml:space="preserve"> streeft</w:t>
      </w:r>
      <w:r w:rsidR="007757C0" w:rsidRPr="007757C0">
        <w:rPr>
          <w:rFonts w:ascii="Arial" w:hAnsi="Arial" w:cs="Arial"/>
          <w:bCs/>
          <w:sz w:val="22"/>
        </w:rPr>
        <w:t xml:space="preserve"> naar een laadtijd van 10 tot 80% in slechts 10 minuten</w:t>
      </w:r>
      <w:r>
        <w:rPr>
          <w:rFonts w:ascii="Arial" w:hAnsi="Arial" w:cs="Arial"/>
          <w:bCs/>
          <w:sz w:val="22"/>
        </w:rPr>
        <w:t xml:space="preserve">. </w:t>
      </w:r>
    </w:p>
    <w:p w14:paraId="2E9CFC65" w14:textId="77777777" w:rsidR="00997B11" w:rsidRDefault="00997B11" w:rsidP="007757C0">
      <w:pPr>
        <w:rPr>
          <w:rFonts w:ascii="Arial" w:hAnsi="Arial" w:cs="Arial"/>
          <w:bCs/>
          <w:sz w:val="22"/>
        </w:rPr>
      </w:pPr>
    </w:p>
    <w:p w14:paraId="1A27D2F3" w14:textId="550FC09C" w:rsidR="00997B11" w:rsidRDefault="00FC09C1" w:rsidP="007757C0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De ontwikkeling bij Toyota gaat verder dan </w:t>
      </w:r>
      <w:r w:rsidR="00FE0A5D">
        <w:rPr>
          <w:rFonts w:ascii="Arial" w:hAnsi="Arial" w:cs="Arial"/>
          <w:bCs/>
          <w:sz w:val="22"/>
        </w:rPr>
        <w:t xml:space="preserve">alleen </w:t>
      </w:r>
      <w:r w:rsidR="00F71C06">
        <w:rPr>
          <w:rFonts w:ascii="Arial" w:hAnsi="Arial" w:cs="Arial"/>
          <w:bCs/>
          <w:sz w:val="22"/>
        </w:rPr>
        <w:t>nieuwe batterijtechnologie.</w:t>
      </w:r>
      <w:r w:rsidR="005F1BE0">
        <w:rPr>
          <w:rFonts w:ascii="Arial" w:hAnsi="Arial" w:cs="Arial"/>
          <w:bCs/>
          <w:sz w:val="22"/>
        </w:rPr>
        <w:t xml:space="preserve"> Ook voor </w:t>
      </w:r>
      <w:r w:rsidR="00997B11" w:rsidRPr="00997B11">
        <w:rPr>
          <w:rFonts w:ascii="Arial" w:hAnsi="Arial" w:cs="Arial"/>
          <w:bCs/>
          <w:sz w:val="22"/>
        </w:rPr>
        <w:t xml:space="preserve">de productie, </w:t>
      </w:r>
      <w:r w:rsidR="00455466">
        <w:rPr>
          <w:rFonts w:ascii="Arial" w:hAnsi="Arial" w:cs="Arial"/>
          <w:bCs/>
          <w:sz w:val="22"/>
        </w:rPr>
        <w:t xml:space="preserve">het </w:t>
      </w:r>
      <w:r w:rsidR="005F1BE0">
        <w:rPr>
          <w:rFonts w:ascii="Arial" w:hAnsi="Arial" w:cs="Arial"/>
          <w:bCs/>
          <w:sz w:val="22"/>
        </w:rPr>
        <w:t>design</w:t>
      </w:r>
      <w:r w:rsidR="00E90E6E">
        <w:rPr>
          <w:rFonts w:ascii="Arial" w:hAnsi="Arial" w:cs="Arial"/>
          <w:bCs/>
          <w:sz w:val="22"/>
        </w:rPr>
        <w:t xml:space="preserve"> en </w:t>
      </w:r>
      <w:r w:rsidR="00455466">
        <w:rPr>
          <w:rFonts w:ascii="Arial" w:hAnsi="Arial" w:cs="Arial"/>
          <w:bCs/>
          <w:sz w:val="22"/>
        </w:rPr>
        <w:t xml:space="preserve">de </w:t>
      </w:r>
      <w:r w:rsidR="00E90E6E">
        <w:rPr>
          <w:rFonts w:ascii="Arial" w:hAnsi="Arial" w:cs="Arial"/>
          <w:bCs/>
          <w:sz w:val="22"/>
        </w:rPr>
        <w:t>ontwikkeling</w:t>
      </w:r>
      <w:r w:rsidR="00997B11" w:rsidRPr="00997B11">
        <w:rPr>
          <w:rFonts w:ascii="Arial" w:hAnsi="Arial" w:cs="Arial"/>
          <w:bCs/>
          <w:sz w:val="22"/>
        </w:rPr>
        <w:t xml:space="preserve"> van </w:t>
      </w:r>
      <w:r w:rsidR="005F1BE0">
        <w:rPr>
          <w:rFonts w:ascii="Arial" w:hAnsi="Arial" w:cs="Arial"/>
          <w:bCs/>
          <w:sz w:val="22"/>
        </w:rPr>
        <w:t xml:space="preserve">de </w:t>
      </w:r>
      <w:r w:rsidR="00997B11" w:rsidRPr="00997B11">
        <w:rPr>
          <w:rFonts w:ascii="Arial" w:hAnsi="Arial" w:cs="Arial"/>
          <w:bCs/>
          <w:sz w:val="22"/>
        </w:rPr>
        <w:t>volgende generatie BEV</w:t>
      </w:r>
      <w:r w:rsidR="005F1BE0">
        <w:rPr>
          <w:rFonts w:ascii="Arial" w:hAnsi="Arial" w:cs="Arial"/>
          <w:bCs/>
          <w:sz w:val="22"/>
        </w:rPr>
        <w:t>’</w:t>
      </w:r>
      <w:r w:rsidR="00997B11" w:rsidRPr="00997B11">
        <w:rPr>
          <w:rFonts w:ascii="Arial" w:hAnsi="Arial" w:cs="Arial"/>
          <w:bCs/>
          <w:sz w:val="22"/>
        </w:rPr>
        <w:t>s</w:t>
      </w:r>
      <w:r w:rsidR="005F1BE0">
        <w:rPr>
          <w:rFonts w:ascii="Arial" w:hAnsi="Arial" w:cs="Arial"/>
          <w:bCs/>
          <w:sz w:val="22"/>
        </w:rPr>
        <w:t xml:space="preserve"> blijft Toyota </w:t>
      </w:r>
      <w:r w:rsidR="00041B5A">
        <w:rPr>
          <w:rFonts w:ascii="Arial" w:hAnsi="Arial" w:cs="Arial"/>
          <w:bCs/>
          <w:sz w:val="22"/>
        </w:rPr>
        <w:t>verder</w:t>
      </w:r>
      <w:r w:rsidR="008F0E4E">
        <w:rPr>
          <w:rFonts w:ascii="Arial" w:hAnsi="Arial" w:cs="Arial"/>
          <w:bCs/>
          <w:sz w:val="22"/>
        </w:rPr>
        <w:t xml:space="preserve"> ontwikkelen</w:t>
      </w:r>
      <w:r w:rsidR="00041B5A">
        <w:rPr>
          <w:rFonts w:ascii="Arial" w:hAnsi="Arial" w:cs="Arial"/>
          <w:bCs/>
          <w:sz w:val="22"/>
        </w:rPr>
        <w:t xml:space="preserve">. Daarvan is </w:t>
      </w:r>
      <w:r w:rsidR="008F0E4E">
        <w:rPr>
          <w:rFonts w:ascii="Arial" w:hAnsi="Arial" w:cs="Arial"/>
          <w:bCs/>
          <w:sz w:val="22"/>
        </w:rPr>
        <w:t>de</w:t>
      </w:r>
      <w:r w:rsidR="008F0E4E" w:rsidRPr="00997B11">
        <w:rPr>
          <w:rFonts w:ascii="Arial" w:hAnsi="Arial" w:cs="Arial"/>
          <w:bCs/>
          <w:sz w:val="22"/>
        </w:rPr>
        <w:t xml:space="preserve"> Toyota FT-3e</w:t>
      </w:r>
      <w:r w:rsidR="008F0E4E">
        <w:rPr>
          <w:rFonts w:ascii="Arial" w:hAnsi="Arial" w:cs="Arial"/>
          <w:bCs/>
          <w:sz w:val="22"/>
        </w:rPr>
        <w:t xml:space="preserve"> C</w:t>
      </w:r>
      <w:r w:rsidR="008F0E4E" w:rsidRPr="00997B11">
        <w:rPr>
          <w:rFonts w:ascii="Arial" w:hAnsi="Arial" w:cs="Arial"/>
          <w:bCs/>
          <w:sz w:val="22"/>
        </w:rPr>
        <w:t>oncept</w:t>
      </w:r>
      <w:r w:rsidR="008F0E4E">
        <w:rPr>
          <w:rFonts w:ascii="Arial" w:hAnsi="Arial" w:cs="Arial"/>
          <w:bCs/>
          <w:sz w:val="22"/>
        </w:rPr>
        <w:t xml:space="preserve"> </w:t>
      </w:r>
      <w:r w:rsidR="00041B5A">
        <w:rPr>
          <w:rFonts w:ascii="Arial" w:hAnsi="Arial" w:cs="Arial"/>
          <w:bCs/>
          <w:sz w:val="22"/>
        </w:rPr>
        <w:t xml:space="preserve">– </w:t>
      </w:r>
      <w:r w:rsidR="00D43F9A">
        <w:rPr>
          <w:rFonts w:ascii="Arial" w:hAnsi="Arial" w:cs="Arial"/>
          <w:bCs/>
          <w:sz w:val="22"/>
        </w:rPr>
        <w:t>die</w:t>
      </w:r>
      <w:r w:rsidR="00041B5A">
        <w:rPr>
          <w:rFonts w:ascii="Arial" w:hAnsi="Arial" w:cs="Arial"/>
          <w:bCs/>
          <w:sz w:val="22"/>
        </w:rPr>
        <w:t xml:space="preserve"> </w:t>
      </w:r>
      <w:r w:rsidR="008F0E4E">
        <w:rPr>
          <w:rFonts w:ascii="Arial" w:hAnsi="Arial" w:cs="Arial"/>
          <w:bCs/>
          <w:sz w:val="22"/>
        </w:rPr>
        <w:t xml:space="preserve">op </w:t>
      </w:r>
      <w:r w:rsidR="005216EC">
        <w:rPr>
          <w:rFonts w:ascii="Arial" w:hAnsi="Arial" w:cs="Arial"/>
          <w:bCs/>
          <w:sz w:val="22"/>
        </w:rPr>
        <w:t>h</w:t>
      </w:r>
      <w:r w:rsidR="00997B11" w:rsidRPr="00997B11">
        <w:rPr>
          <w:rFonts w:ascii="Arial" w:hAnsi="Arial" w:cs="Arial"/>
          <w:bCs/>
          <w:sz w:val="22"/>
        </w:rPr>
        <w:t>et Kenshiki</w:t>
      </w:r>
      <w:r w:rsidR="005216EC">
        <w:rPr>
          <w:rFonts w:ascii="Arial" w:hAnsi="Arial" w:cs="Arial"/>
          <w:bCs/>
          <w:sz w:val="22"/>
        </w:rPr>
        <w:t xml:space="preserve"> F</w:t>
      </w:r>
      <w:r w:rsidR="00997B11" w:rsidRPr="00997B11">
        <w:rPr>
          <w:rFonts w:ascii="Arial" w:hAnsi="Arial" w:cs="Arial"/>
          <w:bCs/>
          <w:sz w:val="22"/>
        </w:rPr>
        <w:t xml:space="preserve">orum </w:t>
      </w:r>
      <w:r w:rsidR="005216EC">
        <w:rPr>
          <w:rFonts w:ascii="Arial" w:hAnsi="Arial" w:cs="Arial"/>
          <w:bCs/>
          <w:sz w:val="22"/>
        </w:rPr>
        <w:t xml:space="preserve">voor het eerst </w:t>
      </w:r>
      <w:r w:rsidR="00041B5A">
        <w:rPr>
          <w:rFonts w:ascii="Arial" w:hAnsi="Arial" w:cs="Arial"/>
          <w:bCs/>
          <w:sz w:val="22"/>
        </w:rPr>
        <w:t>i</w:t>
      </w:r>
      <w:r w:rsidR="005216EC">
        <w:rPr>
          <w:rFonts w:ascii="Arial" w:hAnsi="Arial" w:cs="Arial"/>
          <w:bCs/>
          <w:sz w:val="22"/>
        </w:rPr>
        <w:t>n Europa getoond werd</w:t>
      </w:r>
      <w:r w:rsidR="00041B5A">
        <w:rPr>
          <w:rFonts w:ascii="Arial" w:hAnsi="Arial" w:cs="Arial"/>
          <w:bCs/>
          <w:sz w:val="22"/>
        </w:rPr>
        <w:t xml:space="preserve"> – een bewijs</w:t>
      </w:r>
      <w:r w:rsidR="005216EC">
        <w:rPr>
          <w:rFonts w:ascii="Arial" w:hAnsi="Arial" w:cs="Arial"/>
          <w:bCs/>
          <w:sz w:val="22"/>
        </w:rPr>
        <w:t xml:space="preserve">. </w:t>
      </w:r>
      <w:r w:rsidR="00041B5A">
        <w:rPr>
          <w:rFonts w:ascii="Arial" w:hAnsi="Arial" w:cs="Arial"/>
          <w:bCs/>
          <w:sz w:val="22"/>
        </w:rPr>
        <w:t>Dit</w:t>
      </w:r>
      <w:r w:rsidR="005216EC">
        <w:rPr>
          <w:rFonts w:ascii="Arial" w:hAnsi="Arial" w:cs="Arial"/>
          <w:bCs/>
          <w:sz w:val="22"/>
        </w:rPr>
        <w:t xml:space="preserve"> </w:t>
      </w:r>
      <w:r w:rsidR="00997B11" w:rsidRPr="00997B11">
        <w:rPr>
          <w:rFonts w:ascii="Arial" w:hAnsi="Arial" w:cs="Arial"/>
          <w:bCs/>
          <w:sz w:val="22"/>
        </w:rPr>
        <w:t>studie</w:t>
      </w:r>
      <w:r w:rsidR="00041B5A">
        <w:rPr>
          <w:rFonts w:ascii="Arial" w:hAnsi="Arial" w:cs="Arial"/>
          <w:bCs/>
          <w:sz w:val="22"/>
        </w:rPr>
        <w:t>model</w:t>
      </w:r>
      <w:r w:rsidR="00997B11" w:rsidRPr="00997B11">
        <w:rPr>
          <w:rFonts w:ascii="Arial" w:hAnsi="Arial" w:cs="Arial"/>
          <w:bCs/>
          <w:sz w:val="22"/>
        </w:rPr>
        <w:t xml:space="preserve"> </w:t>
      </w:r>
      <w:r w:rsidR="00D72D82">
        <w:rPr>
          <w:rFonts w:ascii="Arial" w:hAnsi="Arial" w:cs="Arial"/>
          <w:bCs/>
          <w:sz w:val="22"/>
        </w:rPr>
        <w:t xml:space="preserve">omarmt </w:t>
      </w:r>
      <w:r w:rsidR="00997B11" w:rsidRPr="00997B11">
        <w:rPr>
          <w:rFonts w:ascii="Arial" w:hAnsi="Arial" w:cs="Arial"/>
          <w:bCs/>
          <w:sz w:val="22"/>
        </w:rPr>
        <w:t xml:space="preserve">het volledige scala aan toekomstige technologieën, waarbij het gewicht wordt geminimaliseerd, de aerodynamische prestaties worden gemaximaliseerd en de kosten worden beheerst. De FT-3e </w:t>
      </w:r>
      <w:r w:rsidR="00041B5A">
        <w:rPr>
          <w:rFonts w:ascii="Arial" w:hAnsi="Arial" w:cs="Arial"/>
          <w:bCs/>
          <w:sz w:val="22"/>
        </w:rPr>
        <w:t>laat zien</w:t>
      </w:r>
      <w:r w:rsidR="00997B11" w:rsidRPr="00997B11">
        <w:rPr>
          <w:rFonts w:ascii="Arial" w:hAnsi="Arial" w:cs="Arial"/>
          <w:bCs/>
          <w:sz w:val="22"/>
        </w:rPr>
        <w:t xml:space="preserve"> hoe auto</w:t>
      </w:r>
      <w:r w:rsidR="00041B5A">
        <w:rPr>
          <w:rFonts w:ascii="Arial" w:hAnsi="Arial" w:cs="Arial"/>
          <w:bCs/>
          <w:sz w:val="22"/>
        </w:rPr>
        <w:t>’</w:t>
      </w:r>
      <w:r w:rsidR="00997B11" w:rsidRPr="00997B11">
        <w:rPr>
          <w:rFonts w:ascii="Arial" w:hAnsi="Arial" w:cs="Arial"/>
          <w:bCs/>
          <w:sz w:val="22"/>
        </w:rPr>
        <w:t xml:space="preserve">s in de toekomst meer kunnen bieden dan </w:t>
      </w:r>
      <w:r w:rsidR="00997B11" w:rsidRPr="00997B11">
        <w:rPr>
          <w:rFonts w:ascii="Arial" w:hAnsi="Arial" w:cs="Arial"/>
          <w:bCs/>
          <w:sz w:val="22"/>
        </w:rPr>
        <w:lastRenderedPageBreak/>
        <w:t>mobiliteit door verbinding te maken met de samenleving en de overdracht van energie en data</w:t>
      </w:r>
      <w:r w:rsidR="00041B5A" w:rsidRPr="00041B5A">
        <w:rPr>
          <w:rFonts w:ascii="Arial" w:hAnsi="Arial" w:cs="Arial"/>
          <w:bCs/>
          <w:sz w:val="22"/>
        </w:rPr>
        <w:t xml:space="preserve"> </w:t>
      </w:r>
      <w:r w:rsidR="00041B5A" w:rsidRPr="00997B11">
        <w:rPr>
          <w:rFonts w:ascii="Arial" w:hAnsi="Arial" w:cs="Arial"/>
          <w:bCs/>
          <w:sz w:val="22"/>
        </w:rPr>
        <w:t>mogelijk maken</w:t>
      </w:r>
      <w:r w:rsidR="00997B11" w:rsidRPr="00997B11">
        <w:rPr>
          <w:rFonts w:ascii="Arial" w:hAnsi="Arial" w:cs="Arial"/>
          <w:bCs/>
          <w:sz w:val="22"/>
        </w:rPr>
        <w:t>.</w:t>
      </w:r>
    </w:p>
    <w:p w14:paraId="71348684" w14:textId="77777777" w:rsidR="002F5289" w:rsidRDefault="002F5289" w:rsidP="00856459">
      <w:pPr>
        <w:rPr>
          <w:rFonts w:ascii="Arial" w:hAnsi="Arial" w:cs="Arial"/>
          <w:bCs/>
          <w:sz w:val="22"/>
        </w:rPr>
      </w:pPr>
    </w:p>
    <w:p w14:paraId="5C53C062" w14:textId="77777777" w:rsidR="00B93227" w:rsidRPr="00155DEA" w:rsidRDefault="00B93227" w:rsidP="001A7050">
      <w:pPr>
        <w:rPr>
          <w:rFonts w:ascii="Arial" w:hAnsi="Arial" w:cs="Arial"/>
          <w:bCs/>
          <w:sz w:val="22"/>
        </w:rPr>
      </w:pPr>
    </w:p>
    <w:p w14:paraId="282F784A" w14:textId="603B5973" w:rsidR="00356593" w:rsidRPr="00155DEA" w:rsidRDefault="002B1CC4" w:rsidP="00954A87">
      <w:pPr>
        <w:pStyle w:val="Footer"/>
        <w:rPr>
          <w:rFonts w:ascii="Arial" w:hAnsi="Arial" w:cs="Arial"/>
          <w:sz w:val="16"/>
        </w:rPr>
      </w:pPr>
      <w:r w:rsidRPr="00155DEA">
        <w:rPr>
          <w:rFonts w:ascii="Arial" w:hAnsi="Arial" w:cs="Arial"/>
          <w:b/>
          <w:bCs/>
          <w:sz w:val="16"/>
        </w:rPr>
        <w:t>Noot aan redacteuren:</w:t>
      </w:r>
      <w:r w:rsidR="00100D89" w:rsidRPr="00155DEA">
        <w:rPr>
          <w:rFonts w:ascii="Arial" w:hAnsi="Arial" w:cs="Arial"/>
          <w:b/>
          <w:bCs/>
          <w:sz w:val="16"/>
        </w:rPr>
        <w:t xml:space="preserve"> </w:t>
      </w:r>
      <w:r w:rsidRPr="00155DEA">
        <w:rPr>
          <w:rFonts w:ascii="Arial" w:hAnsi="Arial" w:cs="Arial"/>
          <w:sz w:val="16"/>
        </w:rPr>
        <w:fldChar w:fldCharType="begin"/>
      </w:r>
      <w:r w:rsidRPr="00155DEA">
        <w:rPr>
          <w:rFonts w:ascii="Arial" w:hAnsi="Arial" w:cs="Arial"/>
          <w:sz w:val="16"/>
        </w:rPr>
        <w:instrText xml:space="preserve"> DOCPROPERTY "varNootRedacteuren" \* MERGEFORMAT </w:instrText>
      </w:r>
      <w:r w:rsidRPr="00155DEA">
        <w:rPr>
          <w:rFonts w:ascii="Arial" w:hAnsi="Arial" w:cs="Arial"/>
          <w:sz w:val="16"/>
        </w:rPr>
        <w:fldChar w:fldCharType="separate"/>
      </w:r>
      <w:r w:rsidR="00100D89" w:rsidRPr="00155DEA">
        <w:rPr>
          <w:rFonts w:ascii="Arial" w:hAnsi="Arial" w:cs="Arial"/>
          <w:sz w:val="16"/>
        </w:rPr>
        <w:t>v</w:t>
      </w:r>
      <w:r w:rsidR="00F84040" w:rsidRPr="00155DEA">
        <w:rPr>
          <w:rFonts w:ascii="Arial" w:hAnsi="Arial" w:cs="Arial"/>
          <w:sz w:val="16"/>
        </w:rPr>
        <w:t xml:space="preserve">oor meer informatie kunt u contact opnemen met de afdeling Press &amp; Public </w:t>
      </w:r>
      <w:proofErr w:type="spellStart"/>
      <w:r w:rsidR="00F84040" w:rsidRPr="00155DEA">
        <w:rPr>
          <w:rFonts w:ascii="Arial" w:hAnsi="Arial" w:cs="Arial"/>
          <w:sz w:val="16"/>
        </w:rPr>
        <w:t>Affairs</w:t>
      </w:r>
      <w:proofErr w:type="spellEnd"/>
      <w:r w:rsidR="00F84040" w:rsidRPr="00155DEA">
        <w:rPr>
          <w:rFonts w:ascii="Arial" w:hAnsi="Arial" w:cs="Arial"/>
          <w:sz w:val="16"/>
        </w:rPr>
        <w:t>, telefoon 0162 585 377, of kijk op pers.toyota.nl voor extra informatie en beeldmateriaal.</w:t>
      </w:r>
      <w:r w:rsidRPr="00155DEA">
        <w:rPr>
          <w:rFonts w:ascii="Arial" w:hAnsi="Arial" w:cs="Arial"/>
          <w:sz w:val="16"/>
        </w:rPr>
        <w:fldChar w:fldCharType="end"/>
      </w:r>
    </w:p>
    <w:sectPr w:rsidR="00356593" w:rsidRPr="00155DEA" w:rsidSect="007C00BB">
      <w:headerReference w:type="default" r:id="rId19"/>
      <w:footerReference w:type="even" r:id="rId20"/>
      <w:footerReference w:type="default" r:id="rId21"/>
      <w:footerReference w:type="first" r:id="rId22"/>
      <w:type w:val="continuous"/>
      <w:pgSz w:w="11906" w:h="16838" w:code="9"/>
      <w:pgMar w:top="1418" w:right="2125" w:bottom="1418" w:left="1134" w:header="73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974188" w14:textId="77777777" w:rsidR="00B47D2B" w:rsidRDefault="00B47D2B">
      <w:r>
        <w:separator/>
      </w:r>
    </w:p>
  </w:endnote>
  <w:endnote w:type="continuationSeparator" w:id="0">
    <w:p w14:paraId="0A7E1A0C" w14:textId="77777777" w:rsidR="00B47D2B" w:rsidRDefault="00B47D2B">
      <w:r>
        <w:continuationSeparator/>
      </w:r>
    </w:p>
  </w:endnote>
  <w:endnote w:type="continuationNotice" w:id="1">
    <w:p w14:paraId="531209D1" w14:textId="77777777" w:rsidR="00B47D2B" w:rsidRDefault="00B47D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0A35CF" w14:textId="77777777" w:rsidR="002B1CC4" w:rsidRDefault="002B1CC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BF201D" w14:textId="77777777" w:rsidR="002B1CC4" w:rsidRDefault="002B1CC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48809E" w14:textId="77777777" w:rsidR="002B1CC4" w:rsidRDefault="002B1CC4">
    <w:pPr>
      <w:pStyle w:val="Footer"/>
      <w:ind w:left="1080"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CC0973" w14:textId="3B90DA69" w:rsidR="006E1778" w:rsidRDefault="009E585B" w:rsidP="007C00BB">
    <w:pPr>
      <w:pStyle w:val="Footer"/>
      <w:tabs>
        <w:tab w:val="clear" w:pos="8306"/>
        <w:tab w:val="right" w:pos="8647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3F17BAB9" wp14:editId="659D1D6A">
          <wp:simplePos x="0" y="0"/>
          <wp:positionH relativeFrom="page">
            <wp:align>center</wp:align>
          </wp:positionH>
          <wp:positionV relativeFrom="paragraph">
            <wp:posOffset>-739775</wp:posOffset>
          </wp:positionV>
          <wp:extent cx="7113270" cy="838200"/>
          <wp:effectExtent l="0" t="0" r="0" b="0"/>
          <wp:wrapSquare wrapText="bothSides"/>
          <wp:docPr id="19" name="Afbeelding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oter persbericht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3270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5B81D1" w14:textId="77777777" w:rsidR="00852583" w:rsidRDefault="0085258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9001DE" w14:textId="77777777" w:rsidR="00852583" w:rsidRDefault="00852583">
    <w:pPr>
      <w:pStyle w:val="Footer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5214F9" w14:textId="77777777" w:rsidR="00852583" w:rsidRDefault="00852583">
    <w:pPr>
      <w:pStyle w:val="Footer"/>
      <w:ind w:left="1080"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B1C0B2" w14:textId="719B9BA1" w:rsidR="00852583" w:rsidRDefault="00852583">
    <w:pPr>
      <w:pStyle w:val="Footer"/>
      <w:ind w:left="1080"/>
      <w:rPr>
        <w:rFonts w:ascii="Arial" w:hAnsi="Arial" w:cs="Arial"/>
        <w:sz w:val="16"/>
      </w:rPr>
    </w:pPr>
    <w:r>
      <w:rPr>
        <w:rFonts w:ascii="Arial" w:hAnsi="Arial" w:cs="Arial"/>
        <w:b/>
        <w:bCs/>
        <w:sz w:val="16"/>
      </w:rPr>
      <w:t>Noot aan redacteuren:</w:t>
    </w:r>
    <w:r>
      <w:rPr>
        <w:sz w:val="16"/>
      </w:rPr>
      <w:t xml:space="preserve"> </w:t>
    </w:r>
    <w:r>
      <w:rPr>
        <w:rFonts w:ascii="Arial" w:hAnsi="Arial" w:cs="Arial"/>
        <w:sz w:val="16"/>
        <w:lang w:val="en-US"/>
      </w:rPr>
      <w:fldChar w:fldCharType="begin"/>
    </w:r>
    <w:r>
      <w:rPr>
        <w:rFonts w:ascii="Arial" w:hAnsi="Arial" w:cs="Arial"/>
        <w:sz w:val="16"/>
      </w:rPr>
      <w:instrText xml:space="preserve"> DOCPROPERTY "varNootRedacteuren" \* MERGEFORMAT </w:instrText>
    </w:r>
    <w:r>
      <w:rPr>
        <w:rFonts w:ascii="Arial" w:hAnsi="Arial" w:cs="Arial"/>
        <w:sz w:val="16"/>
        <w:lang w:val="en-US"/>
      </w:rPr>
      <w:fldChar w:fldCharType="separate"/>
    </w:r>
    <w:r w:rsidR="00776425">
      <w:rPr>
        <w:rFonts w:ascii="Arial" w:hAnsi="Arial" w:cs="Arial"/>
        <w:sz w:val="16"/>
      </w:rPr>
      <w:t xml:space="preserve">Voor meer informatie kunt u contact opnemen met de afdeling Press &amp; Public </w:t>
    </w:r>
    <w:proofErr w:type="spellStart"/>
    <w:r w:rsidR="00776425">
      <w:rPr>
        <w:rFonts w:ascii="Arial" w:hAnsi="Arial" w:cs="Arial"/>
        <w:sz w:val="16"/>
      </w:rPr>
      <w:t>Affairs</w:t>
    </w:r>
    <w:proofErr w:type="spellEnd"/>
    <w:r w:rsidR="00776425">
      <w:rPr>
        <w:rFonts w:ascii="Arial" w:hAnsi="Arial" w:cs="Arial"/>
        <w:sz w:val="16"/>
      </w:rPr>
      <w:t>, telefoon 0162 585 377, of kijk op pers.toyota.nl voor extra informatie en beeldmateriaal.</w:t>
    </w:r>
    <w:r>
      <w:rPr>
        <w:rFonts w:ascii="Arial" w:hAnsi="Arial" w:cs="Arial"/>
        <w:sz w:val="16"/>
        <w:lang w:val="en-US"/>
      </w:rPr>
      <w:fldChar w:fldCharType="end"/>
    </w:r>
  </w:p>
  <w:p w14:paraId="4D3A5736" w14:textId="2FBE3BFD" w:rsidR="00852583" w:rsidRDefault="00852583">
    <w:pPr>
      <w:pStyle w:val="Footer"/>
      <w:ind w:left="1080"/>
      <w:rPr>
        <w:sz w:val="16"/>
      </w:rPr>
    </w:pPr>
    <w:r>
      <w:rPr>
        <w:rFonts w:ascii="Arial" w:hAnsi="Arial" w:cs="Arial"/>
        <w:sz w:val="16"/>
        <w:lang w:val="en-US"/>
      </w:rPr>
      <w:fldChar w:fldCharType="begin"/>
    </w:r>
    <w:r>
      <w:rPr>
        <w:rFonts w:ascii="Arial" w:hAnsi="Arial" w:cs="Arial"/>
        <w:sz w:val="16"/>
      </w:rPr>
      <w:instrText xml:space="preserve"> DOCPROPERTY "varMedia" \* MERGEFORMAT </w:instrText>
    </w:r>
    <w:r>
      <w:rPr>
        <w:rFonts w:ascii="Arial" w:hAnsi="Arial" w:cs="Arial"/>
        <w:sz w:val="16"/>
        <w:lang w:val="en-US"/>
      </w:rPr>
      <w:fldChar w:fldCharType="separate"/>
    </w:r>
    <w:r w:rsidR="00776425">
      <w:rPr>
        <w:rFonts w:ascii="Arial" w:hAnsi="Arial" w:cs="Arial"/>
        <w:sz w:val="16"/>
      </w:rPr>
      <w:t xml:space="preserve"> </w:t>
    </w:r>
    <w:r>
      <w:rPr>
        <w:rFonts w:ascii="Arial" w:hAnsi="Arial" w:cs="Arial"/>
        <w:sz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B3071D" w14:textId="77777777" w:rsidR="00B47D2B" w:rsidRDefault="00B47D2B">
      <w:r>
        <w:separator/>
      </w:r>
    </w:p>
  </w:footnote>
  <w:footnote w:type="continuationSeparator" w:id="0">
    <w:p w14:paraId="52823491" w14:textId="77777777" w:rsidR="00B47D2B" w:rsidRDefault="00B47D2B">
      <w:r>
        <w:continuationSeparator/>
      </w:r>
    </w:p>
  </w:footnote>
  <w:footnote w:type="continuationNotice" w:id="1">
    <w:p w14:paraId="4DE82A62" w14:textId="77777777" w:rsidR="00B47D2B" w:rsidRDefault="00B47D2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D745CE" w14:textId="77777777" w:rsidR="00BC14B0" w:rsidRDefault="00BC14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4879D" w14:textId="4FB1FD1D" w:rsidR="002B1CC4" w:rsidRDefault="002B1CC4">
    <w:pPr>
      <w:pStyle w:val="Header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Persinfo: </w:t>
    </w:r>
    <w:r>
      <w:rPr>
        <w:rFonts w:ascii="Arial" w:hAnsi="Arial" w:cs="Arial"/>
        <w:sz w:val="22"/>
        <w:lang w:val="en-US"/>
      </w:rPr>
      <w:fldChar w:fldCharType="begin"/>
    </w:r>
    <w:r>
      <w:rPr>
        <w:rFonts w:ascii="Arial" w:hAnsi="Arial" w:cs="Arial"/>
        <w:sz w:val="22"/>
      </w:rPr>
      <w:instrText xml:space="preserve"> DOCPROPERTY "varPersinfo" \* MERGEFORMAT </w:instrText>
    </w:r>
    <w:r>
      <w:rPr>
        <w:rFonts w:ascii="Arial" w:hAnsi="Arial" w:cs="Arial"/>
        <w:sz w:val="22"/>
        <w:lang w:val="en-US"/>
      </w:rPr>
      <w:fldChar w:fldCharType="end"/>
    </w:r>
  </w:p>
  <w:p w14:paraId="7FA34CDA" w14:textId="3C79F619" w:rsidR="002B1CC4" w:rsidRPr="00F4118C" w:rsidRDefault="002C7A55" w:rsidP="00A11A62">
    <w:pPr>
      <w:pStyle w:val="Header"/>
      <w:tabs>
        <w:tab w:val="clear" w:pos="4153"/>
        <w:tab w:val="clear" w:pos="8306"/>
        <w:tab w:val="left" w:pos="2400"/>
      </w:tabs>
      <w:rPr>
        <w:rFonts w:ascii="Arial" w:hAnsi="Arial" w:cs="Arial"/>
        <w:sz w:val="22"/>
      </w:rPr>
    </w:pPr>
    <w:r w:rsidRPr="002C7A55">
      <w:rPr>
        <w:rFonts w:ascii="Arial" w:hAnsi="Arial" w:cs="Arial"/>
        <w:sz w:val="22"/>
      </w:rPr>
      <w:t xml:space="preserve">Datum: </w:t>
    </w:r>
    <w:r w:rsidR="002B1CC4">
      <w:rPr>
        <w:rFonts w:ascii="Arial" w:hAnsi="Arial" w:cs="Arial"/>
        <w:sz w:val="22"/>
        <w:lang w:val="en-US"/>
      </w:rPr>
      <w:fldChar w:fldCharType="begin"/>
    </w:r>
    <w:r w:rsidR="002B1CC4">
      <w:rPr>
        <w:rFonts w:ascii="Arial" w:hAnsi="Arial" w:cs="Arial"/>
        <w:sz w:val="22"/>
      </w:rPr>
      <w:instrText xml:space="preserve"> DOCPROPERTY "varDate" \* MERGEFORMAT </w:instrText>
    </w:r>
    <w:r w:rsidR="002B1CC4">
      <w:rPr>
        <w:rFonts w:ascii="Arial" w:hAnsi="Arial" w:cs="Arial"/>
        <w:sz w:val="22"/>
        <w:lang w:val="en-US"/>
      </w:rPr>
      <w:fldChar w:fldCharType="separate"/>
    </w:r>
    <w:r w:rsidR="00776425">
      <w:rPr>
        <w:rFonts w:ascii="Arial" w:hAnsi="Arial" w:cs="Arial"/>
        <w:sz w:val="22"/>
      </w:rPr>
      <w:t>XX</w:t>
    </w:r>
    <w:r w:rsidR="002B1CC4">
      <w:rPr>
        <w:rFonts w:ascii="Arial" w:hAnsi="Arial" w:cs="Arial"/>
        <w:sz w:val="22"/>
        <w:lang w:val="en-US"/>
      </w:rPr>
      <w:fldChar w:fldCharType="end"/>
    </w:r>
    <w:r w:rsidR="002B1CC4" w:rsidRPr="00F4118C">
      <w:rPr>
        <w:rFonts w:ascii="Arial" w:hAnsi="Arial" w:cs="Arial"/>
        <w:sz w:val="22"/>
      </w:rPr>
      <w:tab/>
    </w:r>
  </w:p>
  <w:p w14:paraId="36C83797" w14:textId="77777777" w:rsidR="002B1CC4" w:rsidRDefault="002B1CC4">
    <w:pPr>
      <w:pStyle w:val="Header"/>
      <w:rPr>
        <w:rStyle w:val="PageNumber"/>
        <w:rFonts w:ascii="Arial" w:hAnsi="Arial" w:cs="Arial"/>
        <w:sz w:val="22"/>
      </w:rPr>
    </w:pPr>
    <w:r w:rsidRPr="00F4118C">
      <w:rPr>
        <w:rFonts w:ascii="Arial" w:hAnsi="Arial" w:cs="Arial"/>
        <w:sz w:val="22"/>
      </w:rPr>
      <w:t xml:space="preserve">Blz: </w:t>
    </w:r>
    <w:r>
      <w:rPr>
        <w:rStyle w:val="PageNumber"/>
        <w:rFonts w:ascii="Arial" w:hAnsi="Arial" w:cs="Arial"/>
        <w:sz w:val="22"/>
      </w:rPr>
      <w:fldChar w:fldCharType="begin"/>
    </w:r>
    <w:r>
      <w:rPr>
        <w:rStyle w:val="PageNumber"/>
        <w:rFonts w:ascii="Arial" w:hAnsi="Arial" w:cs="Arial"/>
        <w:sz w:val="22"/>
      </w:rPr>
      <w:instrText xml:space="preserve"> PAGE </w:instrText>
    </w:r>
    <w:r>
      <w:rPr>
        <w:rStyle w:val="PageNumber"/>
        <w:rFonts w:ascii="Arial" w:hAnsi="Arial" w:cs="Arial"/>
        <w:sz w:val="22"/>
      </w:rPr>
      <w:fldChar w:fldCharType="separate"/>
    </w:r>
    <w:r w:rsidR="002C7A55">
      <w:rPr>
        <w:rStyle w:val="PageNumber"/>
        <w:rFonts w:ascii="Arial" w:hAnsi="Arial" w:cs="Arial"/>
        <w:noProof/>
        <w:sz w:val="22"/>
      </w:rPr>
      <w:t>1</w:t>
    </w:r>
    <w:r>
      <w:rPr>
        <w:rStyle w:val="PageNumber"/>
        <w:rFonts w:ascii="Arial" w:hAnsi="Arial" w:cs="Arial"/>
        <w:sz w:val="22"/>
      </w:rPr>
      <w:fldChar w:fldCharType="end"/>
    </w:r>
  </w:p>
  <w:p w14:paraId="3A096104" w14:textId="77777777" w:rsidR="002B1CC4" w:rsidRDefault="002B1CC4">
    <w:pPr>
      <w:pStyle w:val="Header"/>
      <w:rPr>
        <w:rFonts w:ascii="Arial" w:hAnsi="Arial" w:cs="Arial"/>
        <w:sz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2543A" w14:textId="062EDBAF" w:rsidR="00163E3A" w:rsidRDefault="009A7658">
    <w:r>
      <w:cr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63AA8E" w14:textId="6DEFB1AF" w:rsidR="00852583" w:rsidRPr="00BC14B0" w:rsidRDefault="00852583" w:rsidP="00E55AEA">
    <w:pPr>
      <w:rPr>
        <w:rFonts w:ascii="Arial" w:hAnsi="Arial" w:cs="Arial"/>
        <w:sz w:val="22"/>
        <w:szCs w:val="22"/>
      </w:rPr>
    </w:pPr>
    <w:r w:rsidRPr="00BC14B0">
      <w:rPr>
        <w:rFonts w:ascii="Arial" w:hAnsi="Arial" w:cs="Arial"/>
        <w:sz w:val="22"/>
        <w:szCs w:val="22"/>
      </w:rPr>
      <w:t xml:space="preserve">Persinfo: </w:t>
    </w:r>
    <w:r w:rsidR="00BC14B0" w:rsidRPr="00BC14B0">
      <w:rPr>
        <w:rFonts w:ascii="Arial" w:hAnsi="Arial" w:cs="Arial"/>
        <w:sz w:val="22"/>
        <w:szCs w:val="22"/>
      </w:rPr>
      <w:t>Toyota kijkt vooruit: uitbreiding BEV-aanbod en geavanceerde batterij technologieën</w:t>
    </w:r>
  </w:p>
  <w:p w14:paraId="6CE162D2" w14:textId="031EEB58" w:rsidR="00BC14B0" w:rsidRPr="00EF3257" w:rsidRDefault="003B5A12">
    <w:pPr>
      <w:pStyle w:val="Header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Datum: </w:t>
    </w:r>
    <w:r w:rsidR="00BC14B0">
      <w:rPr>
        <w:rFonts w:ascii="Arial" w:hAnsi="Arial" w:cs="Arial"/>
        <w:sz w:val="22"/>
      </w:rPr>
      <w:t>4</w:t>
    </w:r>
    <w:r w:rsidR="00CF4243">
      <w:rPr>
        <w:rFonts w:ascii="Arial" w:hAnsi="Arial" w:cs="Arial"/>
        <w:sz w:val="22"/>
      </w:rPr>
      <w:t xml:space="preserve"> </w:t>
    </w:r>
    <w:r w:rsidR="00BC14B0">
      <w:rPr>
        <w:rFonts w:ascii="Arial" w:hAnsi="Arial" w:cs="Arial"/>
        <w:sz w:val="22"/>
      </w:rPr>
      <w:t>dec</w:t>
    </w:r>
    <w:r w:rsidR="00CF4243">
      <w:rPr>
        <w:rFonts w:ascii="Arial" w:hAnsi="Arial" w:cs="Arial"/>
        <w:sz w:val="22"/>
      </w:rPr>
      <w:t xml:space="preserve">ember </w:t>
    </w:r>
    <w:r w:rsidR="00E55AEA">
      <w:rPr>
        <w:rFonts w:ascii="Arial" w:hAnsi="Arial" w:cs="Arial"/>
        <w:sz w:val="22"/>
      </w:rPr>
      <w:t>202</w:t>
    </w:r>
    <w:r w:rsidR="00BC14B0">
      <w:rPr>
        <w:rFonts w:ascii="Arial" w:hAnsi="Arial" w:cs="Arial"/>
        <w:sz w:val="22"/>
      </w:rPr>
      <w:t>3</w:t>
    </w:r>
  </w:p>
  <w:p w14:paraId="4BC1FC98" w14:textId="77777777" w:rsidR="00852583" w:rsidRDefault="00852583">
    <w:pPr>
      <w:pStyle w:val="Header"/>
      <w:rPr>
        <w:rStyle w:val="PageNumber"/>
        <w:rFonts w:ascii="Arial" w:hAnsi="Arial" w:cs="Arial"/>
        <w:sz w:val="22"/>
      </w:rPr>
    </w:pPr>
    <w:r w:rsidRPr="00EF3257">
      <w:rPr>
        <w:rFonts w:ascii="Arial" w:hAnsi="Arial" w:cs="Arial"/>
        <w:sz w:val="22"/>
      </w:rPr>
      <w:t xml:space="preserve">Blz: </w:t>
    </w:r>
    <w:r>
      <w:rPr>
        <w:rStyle w:val="PageNumber"/>
        <w:rFonts w:ascii="Arial" w:hAnsi="Arial" w:cs="Arial"/>
        <w:sz w:val="22"/>
      </w:rPr>
      <w:fldChar w:fldCharType="begin"/>
    </w:r>
    <w:r>
      <w:rPr>
        <w:rStyle w:val="PageNumber"/>
        <w:rFonts w:ascii="Arial" w:hAnsi="Arial" w:cs="Arial"/>
        <w:sz w:val="22"/>
      </w:rPr>
      <w:instrText xml:space="preserve"> PAGE </w:instrText>
    </w:r>
    <w:r>
      <w:rPr>
        <w:rStyle w:val="PageNumber"/>
        <w:rFonts w:ascii="Arial" w:hAnsi="Arial" w:cs="Arial"/>
        <w:sz w:val="22"/>
      </w:rPr>
      <w:fldChar w:fldCharType="separate"/>
    </w:r>
    <w:r w:rsidR="00B6281D">
      <w:rPr>
        <w:rStyle w:val="PageNumber"/>
        <w:rFonts w:ascii="Arial" w:hAnsi="Arial" w:cs="Arial"/>
        <w:noProof/>
        <w:sz w:val="22"/>
      </w:rPr>
      <w:t>2</w:t>
    </w:r>
    <w:r>
      <w:rPr>
        <w:rStyle w:val="PageNumber"/>
        <w:rFonts w:ascii="Arial" w:hAnsi="Arial" w:cs="Arial"/>
        <w:sz w:val="22"/>
      </w:rPr>
      <w:fldChar w:fldCharType="end"/>
    </w:r>
  </w:p>
  <w:p w14:paraId="6C04439C" w14:textId="77777777" w:rsidR="00852583" w:rsidRDefault="00852583">
    <w:pPr>
      <w:pStyle w:val="Header"/>
      <w:rPr>
        <w:rFonts w:ascii="Arial" w:hAnsi="Arial" w:cs="Arial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625B06"/>
    <w:multiLevelType w:val="hybridMultilevel"/>
    <w:tmpl w:val="91AA97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gutterAtTop/>
  <w:proofState w:spelling="clean" w:grammar="clean"/>
  <w:documentProtection w:edit="forms" w:enforcement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040"/>
    <w:rsid w:val="00002C50"/>
    <w:rsid w:val="000078BC"/>
    <w:rsid w:val="00012C0D"/>
    <w:rsid w:val="00013E53"/>
    <w:rsid w:val="00026813"/>
    <w:rsid w:val="00032FF2"/>
    <w:rsid w:val="000376F9"/>
    <w:rsid w:val="00040FFA"/>
    <w:rsid w:val="0004163B"/>
    <w:rsid w:val="00041B5A"/>
    <w:rsid w:val="00043C3C"/>
    <w:rsid w:val="0004470D"/>
    <w:rsid w:val="0005047E"/>
    <w:rsid w:val="00051C19"/>
    <w:rsid w:val="000560D5"/>
    <w:rsid w:val="00061786"/>
    <w:rsid w:val="00063855"/>
    <w:rsid w:val="000641FB"/>
    <w:rsid w:val="00085849"/>
    <w:rsid w:val="0009513B"/>
    <w:rsid w:val="000A1E24"/>
    <w:rsid w:val="000C6405"/>
    <w:rsid w:val="000C6CE1"/>
    <w:rsid w:val="000D5AAE"/>
    <w:rsid w:val="000F287A"/>
    <w:rsid w:val="00100C28"/>
    <w:rsid w:val="00100D89"/>
    <w:rsid w:val="00106290"/>
    <w:rsid w:val="00111284"/>
    <w:rsid w:val="0011602C"/>
    <w:rsid w:val="001205B8"/>
    <w:rsid w:val="0012266D"/>
    <w:rsid w:val="00126B79"/>
    <w:rsid w:val="0013579F"/>
    <w:rsid w:val="00145368"/>
    <w:rsid w:val="00155DEA"/>
    <w:rsid w:val="0016023F"/>
    <w:rsid w:val="00163E3A"/>
    <w:rsid w:val="00167CDF"/>
    <w:rsid w:val="001739D6"/>
    <w:rsid w:val="00177AF9"/>
    <w:rsid w:val="001A7050"/>
    <w:rsid w:val="001A72CF"/>
    <w:rsid w:val="001C3753"/>
    <w:rsid w:val="001C44EA"/>
    <w:rsid w:val="001E1A2C"/>
    <w:rsid w:val="001E4BB8"/>
    <w:rsid w:val="001F60D1"/>
    <w:rsid w:val="001F6CCA"/>
    <w:rsid w:val="0020221D"/>
    <w:rsid w:val="00207248"/>
    <w:rsid w:val="002142AE"/>
    <w:rsid w:val="00234AC0"/>
    <w:rsid w:val="002466F6"/>
    <w:rsid w:val="00261FC2"/>
    <w:rsid w:val="002851CE"/>
    <w:rsid w:val="00286B81"/>
    <w:rsid w:val="002905D7"/>
    <w:rsid w:val="00291450"/>
    <w:rsid w:val="00292778"/>
    <w:rsid w:val="00293C7C"/>
    <w:rsid w:val="00296BB8"/>
    <w:rsid w:val="00296D25"/>
    <w:rsid w:val="002A7F5A"/>
    <w:rsid w:val="002B1CC4"/>
    <w:rsid w:val="002C15D8"/>
    <w:rsid w:val="002C48F0"/>
    <w:rsid w:val="002C5B8E"/>
    <w:rsid w:val="002C7A55"/>
    <w:rsid w:val="002E234C"/>
    <w:rsid w:val="002E5847"/>
    <w:rsid w:val="002F4D65"/>
    <w:rsid w:val="002F5289"/>
    <w:rsid w:val="002F6272"/>
    <w:rsid w:val="002F77D3"/>
    <w:rsid w:val="003064B2"/>
    <w:rsid w:val="00313FE5"/>
    <w:rsid w:val="00315112"/>
    <w:rsid w:val="003332E7"/>
    <w:rsid w:val="00350B0E"/>
    <w:rsid w:val="003556C1"/>
    <w:rsid w:val="00356593"/>
    <w:rsid w:val="0036510D"/>
    <w:rsid w:val="003672AD"/>
    <w:rsid w:val="00396BEE"/>
    <w:rsid w:val="003A1AC7"/>
    <w:rsid w:val="003A4253"/>
    <w:rsid w:val="003B2F05"/>
    <w:rsid w:val="003B509F"/>
    <w:rsid w:val="003B5A12"/>
    <w:rsid w:val="003C3ACF"/>
    <w:rsid w:val="003D0C40"/>
    <w:rsid w:val="003E2671"/>
    <w:rsid w:val="003E624B"/>
    <w:rsid w:val="003F196D"/>
    <w:rsid w:val="003F3A8D"/>
    <w:rsid w:val="003F41CC"/>
    <w:rsid w:val="003F4582"/>
    <w:rsid w:val="004045EA"/>
    <w:rsid w:val="00405CC0"/>
    <w:rsid w:val="00410B36"/>
    <w:rsid w:val="00411694"/>
    <w:rsid w:val="00415C16"/>
    <w:rsid w:val="00416B79"/>
    <w:rsid w:val="00421196"/>
    <w:rsid w:val="0042436E"/>
    <w:rsid w:val="0043538C"/>
    <w:rsid w:val="00435E59"/>
    <w:rsid w:val="00441599"/>
    <w:rsid w:val="00455466"/>
    <w:rsid w:val="00467CD7"/>
    <w:rsid w:val="004773DA"/>
    <w:rsid w:val="00481A63"/>
    <w:rsid w:val="00484722"/>
    <w:rsid w:val="004851D3"/>
    <w:rsid w:val="004907E7"/>
    <w:rsid w:val="00497139"/>
    <w:rsid w:val="004A0830"/>
    <w:rsid w:val="004A240A"/>
    <w:rsid w:val="004A46EA"/>
    <w:rsid w:val="004D244D"/>
    <w:rsid w:val="004D6BB4"/>
    <w:rsid w:val="004E2E15"/>
    <w:rsid w:val="004F4531"/>
    <w:rsid w:val="00510504"/>
    <w:rsid w:val="00520B09"/>
    <w:rsid w:val="005216EC"/>
    <w:rsid w:val="00545222"/>
    <w:rsid w:val="00546137"/>
    <w:rsid w:val="00556C27"/>
    <w:rsid w:val="0056509B"/>
    <w:rsid w:val="00585C96"/>
    <w:rsid w:val="00586E92"/>
    <w:rsid w:val="0059085A"/>
    <w:rsid w:val="005947C2"/>
    <w:rsid w:val="005A3044"/>
    <w:rsid w:val="005A35FF"/>
    <w:rsid w:val="005A5BF0"/>
    <w:rsid w:val="005A76E8"/>
    <w:rsid w:val="005C0807"/>
    <w:rsid w:val="005C225F"/>
    <w:rsid w:val="005D603F"/>
    <w:rsid w:val="005D6196"/>
    <w:rsid w:val="005E0C87"/>
    <w:rsid w:val="005E5853"/>
    <w:rsid w:val="005F1BE0"/>
    <w:rsid w:val="006002EE"/>
    <w:rsid w:val="00607B64"/>
    <w:rsid w:val="00611BE6"/>
    <w:rsid w:val="00622C44"/>
    <w:rsid w:val="00634D24"/>
    <w:rsid w:val="00635F41"/>
    <w:rsid w:val="00645CCC"/>
    <w:rsid w:val="0065184D"/>
    <w:rsid w:val="00652AD9"/>
    <w:rsid w:val="006531BB"/>
    <w:rsid w:val="0067118E"/>
    <w:rsid w:val="00681480"/>
    <w:rsid w:val="00682071"/>
    <w:rsid w:val="006A3FD0"/>
    <w:rsid w:val="006B0A65"/>
    <w:rsid w:val="006B570F"/>
    <w:rsid w:val="006B6DDD"/>
    <w:rsid w:val="006C1AF1"/>
    <w:rsid w:val="006C3403"/>
    <w:rsid w:val="006C5CCF"/>
    <w:rsid w:val="006D1D43"/>
    <w:rsid w:val="006E0544"/>
    <w:rsid w:val="006E1778"/>
    <w:rsid w:val="006F5F02"/>
    <w:rsid w:val="006F6B32"/>
    <w:rsid w:val="00716F91"/>
    <w:rsid w:val="00741A03"/>
    <w:rsid w:val="00742D49"/>
    <w:rsid w:val="007530EE"/>
    <w:rsid w:val="00766273"/>
    <w:rsid w:val="007720CD"/>
    <w:rsid w:val="0077515D"/>
    <w:rsid w:val="007757C0"/>
    <w:rsid w:val="00776425"/>
    <w:rsid w:val="00777427"/>
    <w:rsid w:val="00780F6A"/>
    <w:rsid w:val="007833EA"/>
    <w:rsid w:val="00783CA9"/>
    <w:rsid w:val="007843F3"/>
    <w:rsid w:val="00784842"/>
    <w:rsid w:val="007865E3"/>
    <w:rsid w:val="00786720"/>
    <w:rsid w:val="0078760D"/>
    <w:rsid w:val="00790FE1"/>
    <w:rsid w:val="007A4918"/>
    <w:rsid w:val="007B5F4C"/>
    <w:rsid w:val="007C00BB"/>
    <w:rsid w:val="007C18B7"/>
    <w:rsid w:val="007C4142"/>
    <w:rsid w:val="007C69F8"/>
    <w:rsid w:val="007D1158"/>
    <w:rsid w:val="007D3CDD"/>
    <w:rsid w:val="007D71DB"/>
    <w:rsid w:val="007E1914"/>
    <w:rsid w:val="007F0E54"/>
    <w:rsid w:val="007F330E"/>
    <w:rsid w:val="008017A7"/>
    <w:rsid w:val="00820EA9"/>
    <w:rsid w:val="008244BF"/>
    <w:rsid w:val="00824AE8"/>
    <w:rsid w:val="00835ACB"/>
    <w:rsid w:val="00836579"/>
    <w:rsid w:val="0083667B"/>
    <w:rsid w:val="00852213"/>
    <w:rsid w:val="00852583"/>
    <w:rsid w:val="0085543B"/>
    <w:rsid w:val="00856459"/>
    <w:rsid w:val="00867E1E"/>
    <w:rsid w:val="00881AA8"/>
    <w:rsid w:val="008A2DD7"/>
    <w:rsid w:val="008A3A1F"/>
    <w:rsid w:val="008B4E10"/>
    <w:rsid w:val="008B69D1"/>
    <w:rsid w:val="008C54D9"/>
    <w:rsid w:val="008C7DA4"/>
    <w:rsid w:val="008D684E"/>
    <w:rsid w:val="008F0E4E"/>
    <w:rsid w:val="008F1A4D"/>
    <w:rsid w:val="008F507F"/>
    <w:rsid w:val="008F64A3"/>
    <w:rsid w:val="00900082"/>
    <w:rsid w:val="00907B2A"/>
    <w:rsid w:val="00911076"/>
    <w:rsid w:val="00913546"/>
    <w:rsid w:val="00914AD2"/>
    <w:rsid w:val="00920643"/>
    <w:rsid w:val="009215C0"/>
    <w:rsid w:val="00930447"/>
    <w:rsid w:val="00942A52"/>
    <w:rsid w:val="0095072B"/>
    <w:rsid w:val="00954A87"/>
    <w:rsid w:val="009647EB"/>
    <w:rsid w:val="009913C9"/>
    <w:rsid w:val="0099541C"/>
    <w:rsid w:val="00997B11"/>
    <w:rsid w:val="009A4EDC"/>
    <w:rsid w:val="009A5EE0"/>
    <w:rsid w:val="009A7490"/>
    <w:rsid w:val="009A7658"/>
    <w:rsid w:val="009B1852"/>
    <w:rsid w:val="009B46A8"/>
    <w:rsid w:val="009C3FDF"/>
    <w:rsid w:val="009D17AD"/>
    <w:rsid w:val="009D2B1F"/>
    <w:rsid w:val="009E20D2"/>
    <w:rsid w:val="009E2838"/>
    <w:rsid w:val="009E585B"/>
    <w:rsid w:val="009E59B5"/>
    <w:rsid w:val="009F2713"/>
    <w:rsid w:val="009F70C8"/>
    <w:rsid w:val="00A05E53"/>
    <w:rsid w:val="00A07D78"/>
    <w:rsid w:val="00A115C3"/>
    <w:rsid w:val="00A11A62"/>
    <w:rsid w:val="00A471C2"/>
    <w:rsid w:val="00A4778B"/>
    <w:rsid w:val="00A56619"/>
    <w:rsid w:val="00A66CCA"/>
    <w:rsid w:val="00A670AC"/>
    <w:rsid w:val="00A67A6A"/>
    <w:rsid w:val="00A81EAA"/>
    <w:rsid w:val="00AB3B42"/>
    <w:rsid w:val="00AC0811"/>
    <w:rsid w:val="00AD26FF"/>
    <w:rsid w:val="00AD5CEC"/>
    <w:rsid w:val="00AD5D98"/>
    <w:rsid w:val="00B012D9"/>
    <w:rsid w:val="00B077B0"/>
    <w:rsid w:val="00B1228A"/>
    <w:rsid w:val="00B30B6D"/>
    <w:rsid w:val="00B3126E"/>
    <w:rsid w:val="00B42251"/>
    <w:rsid w:val="00B47D2B"/>
    <w:rsid w:val="00B536BD"/>
    <w:rsid w:val="00B6281D"/>
    <w:rsid w:val="00B72EF7"/>
    <w:rsid w:val="00B81EEF"/>
    <w:rsid w:val="00B91005"/>
    <w:rsid w:val="00B93227"/>
    <w:rsid w:val="00BA4B34"/>
    <w:rsid w:val="00BB1397"/>
    <w:rsid w:val="00BB5E56"/>
    <w:rsid w:val="00BC050B"/>
    <w:rsid w:val="00BC14B0"/>
    <w:rsid w:val="00BC347E"/>
    <w:rsid w:val="00BF10C9"/>
    <w:rsid w:val="00BF130C"/>
    <w:rsid w:val="00BF19AC"/>
    <w:rsid w:val="00BF5E5E"/>
    <w:rsid w:val="00C06F8F"/>
    <w:rsid w:val="00C07888"/>
    <w:rsid w:val="00C1080A"/>
    <w:rsid w:val="00C471B4"/>
    <w:rsid w:val="00C53451"/>
    <w:rsid w:val="00C61DB4"/>
    <w:rsid w:val="00C8015B"/>
    <w:rsid w:val="00C8101D"/>
    <w:rsid w:val="00C87D32"/>
    <w:rsid w:val="00C91427"/>
    <w:rsid w:val="00C9739D"/>
    <w:rsid w:val="00CA3CCB"/>
    <w:rsid w:val="00CA5CB4"/>
    <w:rsid w:val="00CB3AED"/>
    <w:rsid w:val="00CC1562"/>
    <w:rsid w:val="00CE0971"/>
    <w:rsid w:val="00CE5D10"/>
    <w:rsid w:val="00CF03DB"/>
    <w:rsid w:val="00CF1999"/>
    <w:rsid w:val="00CF2BAE"/>
    <w:rsid w:val="00CF3532"/>
    <w:rsid w:val="00CF4020"/>
    <w:rsid w:val="00CF4243"/>
    <w:rsid w:val="00D0485F"/>
    <w:rsid w:val="00D07D58"/>
    <w:rsid w:val="00D11197"/>
    <w:rsid w:val="00D12E45"/>
    <w:rsid w:val="00D146BA"/>
    <w:rsid w:val="00D215D9"/>
    <w:rsid w:val="00D34D32"/>
    <w:rsid w:val="00D43F9A"/>
    <w:rsid w:val="00D63056"/>
    <w:rsid w:val="00D636C4"/>
    <w:rsid w:val="00D72D82"/>
    <w:rsid w:val="00D76882"/>
    <w:rsid w:val="00D77B90"/>
    <w:rsid w:val="00D8193A"/>
    <w:rsid w:val="00D83C06"/>
    <w:rsid w:val="00D92121"/>
    <w:rsid w:val="00D9550A"/>
    <w:rsid w:val="00D95BF2"/>
    <w:rsid w:val="00D95F83"/>
    <w:rsid w:val="00DA197F"/>
    <w:rsid w:val="00DA2D54"/>
    <w:rsid w:val="00DA3B0E"/>
    <w:rsid w:val="00DB1117"/>
    <w:rsid w:val="00DB11E4"/>
    <w:rsid w:val="00DB4EE2"/>
    <w:rsid w:val="00DB6A8A"/>
    <w:rsid w:val="00DD4264"/>
    <w:rsid w:val="00DE295A"/>
    <w:rsid w:val="00DE4A89"/>
    <w:rsid w:val="00DE73A1"/>
    <w:rsid w:val="00DF0E1D"/>
    <w:rsid w:val="00DF1146"/>
    <w:rsid w:val="00DF5B47"/>
    <w:rsid w:val="00DF766E"/>
    <w:rsid w:val="00E03E49"/>
    <w:rsid w:val="00E04978"/>
    <w:rsid w:val="00E05564"/>
    <w:rsid w:val="00E2343F"/>
    <w:rsid w:val="00E47969"/>
    <w:rsid w:val="00E5020B"/>
    <w:rsid w:val="00E55AEA"/>
    <w:rsid w:val="00E55B71"/>
    <w:rsid w:val="00E60220"/>
    <w:rsid w:val="00E658D3"/>
    <w:rsid w:val="00E663D9"/>
    <w:rsid w:val="00E66CCA"/>
    <w:rsid w:val="00E745CD"/>
    <w:rsid w:val="00E77065"/>
    <w:rsid w:val="00E87DE7"/>
    <w:rsid w:val="00E90E6E"/>
    <w:rsid w:val="00E91008"/>
    <w:rsid w:val="00E91281"/>
    <w:rsid w:val="00EA446F"/>
    <w:rsid w:val="00EB13BF"/>
    <w:rsid w:val="00EB184D"/>
    <w:rsid w:val="00EB360F"/>
    <w:rsid w:val="00EB7AED"/>
    <w:rsid w:val="00ED26A7"/>
    <w:rsid w:val="00ED3384"/>
    <w:rsid w:val="00ED6535"/>
    <w:rsid w:val="00ED6AD6"/>
    <w:rsid w:val="00EF2BB1"/>
    <w:rsid w:val="00EF3257"/>
    <w:rsid w:val="00EF6B1B"/>
    <w:rsid w:val="00F00610"/>
    <w:rsid w:val="00F07F4C"/>
    <w:rsid w:val="00F16FDC"/>
    <w:rsid w:val="00F17A7B"/>
    <w:rsid w:val="00F2048C"/>
    <w:rsid w:val="00F23171"/>
    <w:rsid w:val="00F24E3B"/>
    <w:rsid w:val="00F26540"/>
    <w:rsid w:val="00F4118C"/>
    <w:rsid w:val="00F44B6A"/>
    <w:rsid w:val="00F71C06"/>
    <w:rsid w:val="00F75BFD"/>
    <w:rsid w:val="00F84040"/>
    <w:rsid w:val="00F8412A"/>
    <w:rsid w:val="00FA0558"/>
    <w:rsid w:val="00FB627A"/>
    <w:rsid w:val="00FC0577"/>
    <w:rsid w:val="00FC09C1"/>
    <w:rsid w:val="00FC21FB"/>
    <w:rsid w:val="00FC5A6B"/>
    <w:rsid w:val="00FD77EA"/>
    <w:rsid w:val="00FE0A5D"/>
    <w:rsid w:val="00FF06CF"/>
    <w:rsid w:val="00FF37CA"/>
    <w:rsid w:val="00FF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,"/>
  <w14:docId w14:val="5B3177D4"/>
  <w15:docId w15:val="{2172D4E0-8395-4375-A07F-02DEA026E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sz w:val="5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line="480" w:lineRule="exact"/>
      <w:jc w:val="center"/>
    </w:pPr>
    <w:rPr>
      <w:rFonts w:ascii="StoneSans" w:hAnsi="StoneSans"/>
      <w:sz w:val="40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ConfidentialInformation">
    <w:name w:val="Confidential Information"/>
    <w:basedOn w:val="Normal"/>
    <w:rsid w:val="00942A52"/>
    <w:pPr>
      <w:tabs>
        <w:tab w:val="left" w:pos="6917"/>
      </w:tabs>
      <w:spacing w:line="160" w:lineRule="exact"/>
    </w:pPr>
    <w:rPr>
      <w:rFonts w:ascii="Arial" w:hAnsi="Arial"/>
      <w:sz w:val="12"/>
      <w:szCs w:val="20"/>
    </w:rPr>
  </w:style>
  <w:style w:type="paragraph" w:styleId="ListParagraph">
    <w:name w:val="List Paragraph"/>
    <w:basedOn w:val="Normal"/>
    <w:uiPriority w:val="34"/>
    <w:qFormat/>
    <w:rsid w:val="00ED65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7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70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F6B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6B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B1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6B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6B1B"/>
    <w:rPr>
      <w:b/>
      <w:bCs/>
    </w:rPr>
  </w:style>
  <w:style w:type="character" w:styleId="Hyperlink">
    <w:name w:val="Hyperlink"/>
    <w:basedOn w:val="DefaultParagraphFont"/>
    <w:uiPriority w:val="99"/>
    <w:unhideWhenUsed/>
    <w:rsid w:val="00F24E3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A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56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oter" Target="footer6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FDB5E77E361043B7AAA1C03B1A0D9C" ma:contentTypeVersion="12" ma:contentTypeDescription="Een nieuw document maken." ma:contentTypeScope="" ma:versionID="88302b1229c590c330c3e8fd30cccac6">
  <xsd:schema xmlns:xsd="http://www.w3.org/2001/XMLSchema" xmlns:xs="http://www.w3.org/2001/XMLSchema" xmlns:p="http://schemas.microsoft.com/office/2006/metadata/properties" xmlns:ns2="4173532a-29ec-4eea-825c-711cf2be66cb" xmlns:ns3="73a0ff2d-e545-4885-aea5-cefeba39dfec" targetNamespace="http://schemas.microsoft.com/office/2006/metadata/properties" ma:root="true" ma:fieldsID="410f4bfce842a0d827fc85f22220587d" ns2:_="" ns3:_="">
    <xsd:import namespace="4173532a-29ec-4eea-825c-711cf2be66cb"/>
    <xsd:import namespace="73a0ff2d-e545-4885-aea5-cefeba39df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73532a-29ec-4eea-825c-711cf2be66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b8250104-feb7-4d32-a000-5ac406c7ce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0ff2d-e545-4885-aea5-cefeba39dfe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03f378a-fcbf-4141-9ede-ee916e0e7d66}" ma:internalName="TaxCatchAll" ma:showField="CatchAllData" ma:web="73a0ff2d-e545-4885-aea5-cefeba39df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a0ff2d-e545-4885-aea5-cefeba39dfec" xsi:nil="true"/>
    <lcf76f155ced4ddcb4097134ff3c332f xmlns="4173532a-29ec-4eea-825c-711cf2be66c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402DCD-882F-43E3-B75B-0D8BBD02F8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73532a-29ec-4eea-825c-711cf2be66cb"/>
    <ds:schemaRef ds:uri="73a0ff2d-e545-4885-aea5-cefeba39df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3ADE8D-8FEF-467D-8727-1A784E94E8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7B4D60-6120-4038-A803-0B2E584077F9}">
  <ds:schemaRefs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  <ds:schemaRef ds:uri="4173532a-29ec-4eea-825c-711cf2be66cb"/>
    <ds:schemaRef ds:uri="http://schemas.microsoft.com/office/2006/documentManagement/types"/>
    <ds:schemaRef ds:uri="http://schemas.openxmlformats.org/package/2006/metadata/core-properties"/>
    <ds:schemaRef ds:uri="73a0ff2d-e545-4885-aea5-cefeba39dfe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5ABD097-D73C-461B-B476-47989B9297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876</Words>
  <Characters>5272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Louwman &amp; Parqui</Company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Spek</dc:creator>
  <cp:lastModifiedBy>Samantha van de Panne</cp:lastModifiedBy>
  <cp:revision>2</cp:revision>
  <cp:lastPrinted>2019-04-10T12:37:00Z</cp:lastPrinted>
  <dcterms:created xsi:type="dcterms:W3CDTF">2023-11-30T18:44:00Z</dcterms:created>
  <dcterms:modified xsi:type="dcterms:W3CDTF">2023-11-30T18:44:00Z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tDocumentType">
    <vt:lpwstr>Persbericht</vt:lpwstr>
  </property>
  <property fmtid="{D5CDD505-2E9C-101B-9397-08002B2CF9AE}" pid="3" name="setTaal">
    <vt:lpwstr>Nederlands</vt:lpwstr>
  </property>
  <property fmtid="{D5CDD505-2E9C-101B-9397-08002B2CF9AE}" pid="4" name="varDate">
    <vt:lpwstr>XX</vt:lpwstr>
  </property>
  <property fmtid="{D5CDD505-2E9C-101B-9397-08002B2CF9AE}" pid="5" name="varNootRedacteuren">
    <vt:lpwstr>Voor meer informatie kunt u contact opnemen met de afdeling Press &amp; Public Affairs, telefoon 0162 585 377, of kijk op pers.toyota.nl voor extra informatie en beeldmateriaal.</vt:lpwstr>
  </property>
  <property fmtid="{D5CDD505-2E9C-101B-9397-08002B2CF9AE}" pid="6" name="varSubKop">
    <vt:lpwstr/>
  </property>
  <property fmtid="{D5CDD505-2E9C-101B-9397-08002B2CF9AE}" pid="7" name="varKop">
    <vt:lpwstr/>
  </property>
  <property fmtid="{D5CDD505-2E9C-101B-9397-08002B2CF9AE}" pid="8" name="varCompany">
    <vt:lpwstr/>
  </property>
  <property fmtid="{D5CDD505-2E9C-101B-9397-08002B2CF9AE}" pid="9" name="varTav">
    <vt:lpwstr/>
  </property>
  <property fmtid="{D5CDD505-2E9C-101B-9397-08002B2CF9AE}" pid="10" name="varAddress">
    <vt:lpwstr/>
  </property>
  <property fmtid="{D5CDD505-2E9C-101B-9397-08002B2CF9AE}" pid="11" name="varZip">
    <vt:lpwstr/>
  </property>
  <property fmtid="{D5CDD505-2E9C-101B-9397-08002B2CF9AE}" pid="12" name="varCity">
    <vt:lpwstr/>
  </property>
  <property fmtid="{D5CDD505-2E9C-101B-9397-08002B2CF9AE}" pid="13" name="varPersinfo">
    <vt:lpwstr/>
  </property>
  <property fmtid="{D5CDD505-2E9C-101B-9397-08002B2CF9AE}" pid="14" name="varMedia">
    <vt:lpwstr> </vt:lpwstr>
  </property>
  <property fmtid="{D5CDD505-2E9C-101B-9397-08002B2CF9AE}" pid="15" name="ContentTypeId">
    <vt:lpwstr>0x01010000FDB5E77E361043B7AAA1C03B1A0D9C</vt:lpwstr>
  </property>
  <property fmtid="{D5CDD505-2E9C-101B-9397-08002B2CF9AE}" pid="16" name="MediaServiceImageTags">
    <vt:lpwstr/>
  </property>
</Properties>
</file>